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7355F" w:rsidTr="0043299C">
        <w:tc>
          <w:tcPr>
            <w:tcW w:w="4785" w:type="dxa"/>
          </w:tcPr>
          <w:p w:rsidR="00C5655A" w:rsidRDefault="00E7355F" w:rsidP="00C5655A">
            <w:pPr>
              <w:pStyle w:val="a6"/>
              <w:wordWrap w:val="0"/>
              <w:autoSpaceDN w:val="0"/>
              <w:spacing w:line="290" w:lineRule="atLeast"/>
              <w:jc w:val="center"/>
              <w:rPr>
                <w:rFonts w:hint="eastAsia"/>
                <w:b/>
                <w:bCs/>
                <w:sz w:val="26"/>
                <w:szCs w:val="26"/>
              </w:rPr>
            </w:pPr>
            <w:r w:rsidRPr="00C5655A">
              <w:rPr>
                <w:rFonts w:hint="eastAsia"/>
                <w:b/>
                <w:bCs/>
                <w:sz w:val="26"/>
                <w:szCs w:val="26"/>
              </w:rPr>
              <w:t>《수출화물 세수 통신조사 관리방법》반포와 관련한 국가세무총국의</w:t>
            </w:r>
          </w:p>
          <w:p w:rsidR="00E7355F" w:rsidRPr="00C5655A" w:rsidRDefault="00E7355F" w:rsidP="00C5655A">
            <w:pPr>
              <w:pStyle w:val="a6"/>
              <w:wordWrap w:val="0"/>
              <w:autoSpaceDN w:val="0"/>
              <w:spacing w:line="290" w:lineRule="atLeast"/>
              <w:jc w:val="center"/>
              <w:rPr>
                <w:sz w:val="26"/>
                <w:szCs w:val="26"/>
              </w:rPr>
            </w:pPr>
            <w:r w:rsidRPr="00C5655A">
              <w:rPr>
                <w:rFonts w:hint="eastAsia"/>
                <w:b/>
                <w:bCs/>
                <w:sz w:val="26"/>
                <w:szCs w:val="26"/>
              </w:rPr>
              <w:t>공고</w:t>
            </w:r>
          </w:p>
          <w:p w:rsidR="00E7355F" w:rsidRDefault="00E7355F" w:rsidP="00C5655A">
            <w:pPr>
              <w:pStyle w:val="a6"/>
              <w:wordWrap w:val="0"/>
              <w:autoSpaceDN w:val="0"/>
              <w:spacing w:line="290" w:lineRule="atLeast"/>
              <w:ind w:firstLineChars="200" w:firstLine="420"/>
              <w:jc w:val="center"/>
              <w:rPr>
                <w:rFonts w:hint="eastAsia"/>
                <w:sz w:val="21"/>
                <w:szCs w:val="21"/>
              </w:rPr>
            </w:pPr>
            <w:r w:rsidRPr="00921464">
              <w:rPr>
                <w:rFonts w:hint="eastAsia"/>
                <w:sz w:val="21"/>
                <w:szCs w:val="21"/>
              </w:rPr>
              <w:t>국가세무총국 공고 [2010] 제11호</w:t>
            </w:r>
          </w:p>
          <w:p w:rsidR="00C5655A" w:rsidRDefault="00C5655A" w:rsidP="00C5655A">
            <w:pPr>
              <w:pStyle w:val="a6"/>
              <w:wordWrap w:val="0"/>
              <w:autoSpaceDN w:val="0"/>
              <w:spacing w:line="290" w:lineRule="atLeast"/>
              <w:ind w:firstLineChars="200" w:firstLine="420"/>
              <w:jc w:val="center"/>
              <w:rPr>
                <w:rFonts w:hint="eastAsia"/>
                <w:sz w:val="21"/>
                <w:szCs w:val="21"/>
              </w:rPr>
            </w:pPr>
          </w:p>
          <w:p w:rsidR="00C5655A" w:rsidRPr="00921464" w:rsidRDefault="00C5655A" w:rsidP="00C5655A">
            <w:pPr>
              <w:pStyle w:val="a6"/>
              <w:wordWrap w:val="0"/>
              <w:autoSpaceDN w:val="0"/>
              <w:spacing w:line="290" w:lineRule="atLeast"/>
              <w:ind w:firstLineChars="200" w:firstLine="420"/>
              <w:jc w:val="center"/>
              <w:rPr>
                <w:rFonts w:hint="eastAsia"/>
                <w:sz w:val="21"/>
                <w:szCs w:val="21"/>
              </w:rPr>
            </w:pP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수출 세금환급에 대한 관리를 보강하여 수출 세금환급사취활동을 방지하고 단속하기 위하여 국가세무총국은 수출 세금환급사취활동의 새로운 특징에 근거하여 《수출화물 세수 통신조사 관리방법》을 제정하고 이에 반포하며 2010년 9월 1일부터 시행한다. </w:t>
            </w:r>
          </w:p>
          <w:p w:rsidR="00E7355F"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상기와 같이 공고한다.</w:t>
            </w:r>
          </w:p>
          <w:p w:rsidR="00C5655A" w:rsidRPr="00921464" w:rsidRDefault="00C5655A" w:rsidP="00C5655A">
            <w:pPr>
              <w:pStyle w:val="a6"/>
              <w:wordWrap w:val="0"/>
              <w:autoSpaceDN w:val="0"/>
              <w:spacing w:line="290" w:lineRule="atLeast"/>
              <w:ind w:firstLineChars="200" w:firstLine="420"/>
              <w:rPr>
                <w:rFonts w:hint="eastAsia"/>
                <w:sz w:val="21"/>
                <w:szCs w:val="21"/>
              </w:rPr>
            </w:pPr>
          </w:p>
          <w:p w:rsidR="00E7355F" w:rsidRPr="00C5655A" w:rsidRDefault="00E7355F" w:rsidP="00C5655A">
            <w:pPr>
              <w:pStyle w:val="a6"/>
              <w:wordWrap w:val="0"/>
              <w:autoSpaceDN w:val="0"/>
              <w:spacing w:line="290" w:lineRule="atLeast"/>
              <w:ind w:firstLineChars="200" w:firstLine="404"/>
              <w:rPr>
                <w:rFonts w:hint="eastAsia"/>
                <w:spacing w:val="-4"/>
                <w:sz w:val="21"/>
                <w:szCs w:val="21"/>
              </w:rPr>
            </w:pPr>
            <w:r w:rsidRPr="00C5655A">
              <w:rPr>
                <w:rFonts w:hint="eastAsia"/>
                <w:spacing w:val="-4"/>
                <w:sz w:val="21"/>
                <w:szCs w:val="21"/>
              </w:rPr>
              <w:t>별첨: 1. 대외무역기업 수출업무 자기검사서</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color w:val="0000FF"/>
                <w:sz w:val="21"/>
                <w:szCs w:val="21"/>
                <w:u w:val="single" w:color="0000FF"/>
              </w:rPr>
              <w:t>http://www.gov.cn/gzdt/att/att/sitel/20100903/00123f37b49e0deb24ee01.xls</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2. 생산기업 수출업무 자기검사서</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color w:val="0000FF"/>
                <w:sz w:val="21"/>
                <w:szCs w:val="21"/>
                <w:u w:val="single" w:color="0000FF"/>
              </w:rPr>
              <w:t>http://www.gov.cn/gzdt/att/att/sitel/20100903/00123f37b49e0deb251202.xls</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3. 하물공급기업 자기조사서</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color w:val="0000FF"/>
                <w:sz w:val="21"/>
                <w:szCs w:val="21"/>
                <w:u w:val="single" w:color="0000FF"/>
              </w:rPr>
              <w:t>http://www.gov.cn/gzdt/att/att/sitel/20100903/00123f37b49e0deb253a03.xls</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4. 검사서 작성설명</w:t>
            </w:r>
          </w:p>
          <w:p w:rsidR="00E7355F" w:rsidRDefault="00C5655A" w:rsidP="00C5655A">
            <w:pPr>
              <w:pStyle w:val="a6"/>
              <w:wordWrap w:val="0"/>
              <w:autoSpaceDN w:val="0"/>
              <w:spacing w:line="290" w:lineRule="atLeast"/>
              <w:ind w:firstLineChars="200" w:firstLine="420"/>
              <w:rPr>
                <w:rFonts w:hint="eastAsia"/>
                <w:color w:val="0000FF"/>
                <w:sz w:val="21"/>
                <w:szCs w:val="21"/>
                <w:u w:val="single" w:color="0000FF"/>
              </w:rPr>
            </w:pPr>
            <w:hyperlink r:id="rId6" w:history="1">
              <w:r w:rsidRPr="003E2289">
                <w:rPr>
                  <w:rStyle w:val="a7"/>
                  <w:rFonts w:hint="eastAsia"/>
                  <w:sz w:val="21"/>
                  <w:szCs w:val="21"/>
                  <w:u w:color="0000FF"/>
                </w:rPr>
                <w:t>http://www.gov.cn/gzdt/att/att/sitel/20100903/00123f37b49e0deb255604.doc</w:t>
              </w:r>
            </w:hyperlink>
          </w:p>
          <w:p w:rsidR="00C5655A" w:rsidRPr="00921464" w:rsidRDefault="00C5655A" w:rsidP="00C5655A">
            <w:pPr>
              <w:pStyle w:val="a6"/>
              <w:wordWrap w:val="0"/>
              <w:autoSpaceDN w:val="0"/>
              <w:spacing w:line="290" w:lineRule="atLeast"/>
              <w:ind w:firstLineChars="200" w:firstLine="420"/>
              <w:rPr>
                <w:rFonts w:hint="eastAsia"/>
                <w:sz w:val="21"/>
                <w:szCs w:val="21"/>
              </w:rPr>
            </w:pPr>
          </w:p>
          <w:p w:rsidR="00E7355F" w:rsidRPr="00921464" w:rsidRDefault="00E7355F" w:rsidP="00C5655A">
            <w:pPr>
              <w:pStyle w:val="a6"/>
              <w:wordWrap w:val="0"/>
              <w:autoSpaceDN w:val="0"/>
              <w:spacing w:line="290" w:lineRule="atLeast"/>
              <w:ind w:firstLineChars="200" w:firstLine="420"/>
              <w:jc w:val="right"/>
              <w:rPr>
                <w:rFonts w:hint="eastAsia"/>
                <w:sz w:val="21"/>
                <w:szCs w:val="21"/>
              </w:rPr>
            </w:pPr>
            <w:r w:rsidRPr="00921464">
              <w:rPr>
                <w:rFonts w:hint="eastAsia"/>
                <w:sz w:val="21"/>
                <w:szCs w:val="21"/>
              </w:rPr>
              <w:t>국가세무총국</w:t>
            </w:r>
          </w:p>
          <w:p w:rsidR="00E7355F" w:rsidRPr="00921464" w:rsidRDefault="00E7355F" w:rsidP="00C5655A">
            <w:pPr>
              <w:pStyle w:val="a6"/>
              <w:wordWrap w:val="0"/>
              <w:autoSpaceDN w:val="0"/>
              <w:spacing w:line="290" w:lineRule="atLeast"/>
              <w:ind w:firstLineChars="200" w:firstLine="420"/>
              <w:jc w:val="right"/>
              <w:rPr>
                <w:rFonts w:hint="eastAsia"/>
                <w:sz w:val="21"/>
                <w:szCs w:val="21"/>
              </w:rPr>
            </w:pPr>
            <w:r w:rsidRPr="00921464">
              <w:rPr>
                <w:rFonts w:hint="eastAsia"/>
                <w:sz w:val="21"/>
                <w:szCs w:val="21"/>
              </w:rPr>
              <w:t>2010년 8월 30일</w:t>
            </w:r>
          </w:p>
          <w:p w:rsidR="00C5655A" w:rsidRDefault="00C5655A" w:rsidP="00C5655A">
            <w:pPr>
              <w:pStyle w:val="a6"/>
              <w:wordWrap w:val="0"/>
              <w:autoSpaceDN w:val="0"/>
              <w:spacing w:line="290" w:lineRule="atLeast"/>
              <w:ind w:firstLineChars="200" w:firstLine="412"/>
              <w:jc w:val="center"/>
              <w:rPr>
                <w:rFonts w:hint="eastAsia"/>
                <w:b/>
                <w:bCs/>
                <w:sz w:val="21"/>
                <w:szCs w:val="21"/>
              </w:rPr>
            </w:pPr>
          </w:p>
          <w:p w:rsidR="00C5655A" w:rsidRDefault="00C5655A" w:rsidP="00C5655A">
            <w:pPr>
              <w:pStyle w:val="a6"/>
              <w:wordWrap w:val="0"/>
              <w:autoSpaceDN w:val="0"/>
              <w:spacing w:line="290" w:lineRule="atLeast"/>
              <w:ind w:firstLineChars="200" w:firstLine="412"/>
              <w:jc w:val="center"/>
              <w:rPr>
                <w:rFonts w:hint="eastAsia"/>
                <w:b/>
                <w:bCs/>
                <w:sz w:val="21"/>
                <w:szCs w:val="21"/>
              </w:rPr>
            </w:pPr>
          </w:p>
          <w:p w:rsidR="00E7355F" w:rsidRDefault="00E7355F" w:rsidP="00C5655A">
            <w:pPr>
              <w:pStyle w:val="a6"/>
              <w:wordWrap w:val="0"/>
              <w:autoSpaceDN w:val="0"/>
              <w:spacing w:line="290" w:lineRule="atLeast"/>
              <w:ind w:firstLineChars="200" w:firstLine="412"/>
              <w:jc w:val="center"/>
              <w:rPr>
                <w:rFonts w:hint="eastAsia"/>
                <w:b/>
                <w:bCs/>
                <w:sz w:val="21"/>
                <w:szCs w:val="21"/>
              </w:rPr>
            </w:pPr>
            <w:r w:rsidRPr="00921464">
              <w:rPr>
                <w:rFonts w:hint="eastAsia"/>
                <w:b/>
                <w:bCs/>
                <w:sz w:val="21"/>
                <w:szCs w:val="21"/>
              </w:rPr>
              <w:t>수출화물 세수 통신조사 관리방법</w:t>
            </w:r>
          </w:p>
          <w:p w:rsidR="00C5655A" w:rsidRPr="00921464" w:rsidRDefault="00C5655A" w:rsidP="00C5655A">
            <w:pPr>
              <w:pStyle w:val="a6"/>
              <w:wordWrap w:val="0"/>
              <w:autoSpaceDN w:val="0"/>
              <w:spacing w:line="290" w:lineRule="atLeast"/>
              <w:ind w:firstLineChars="200" w:firstLine="420"/>
              <w:jc w:val="center"/>
              <w:rPr>
                <w:rFonts w:hint="eastAsia"/>
                <w:sz w:val="21"/>
                <w:szCs w:val="21"/>
              </w:rPr>
            </w:pPr>
          </w:p>
          <w:p w:rsidR="00E7355F" w:rsidRPr="00921464" w:rsidRDefault="00E7355F" w:rsidP="00C5655A">
            <w:pPr>
              <w:pStyle w:val="a6"/>
              <w:wordWrap w:val="0"/>
              <w:autoSpaceDN w:val="0"/>
              <w:spacing w:line="290" w:lineRule="atLeast"/>
              <w:ind w:firstLineChars="200" w:firstLine="412"/>
              <w:jc w:val="center"/>
              <w:rPr>
                <w:rFonts w:hint="eastAsia"/>
                <w:sz w:val="21"/>
                <w:szCs w:val="21"/>
              </w:rPr>
            </w:pPr>
            <w:r w:rsidRPr="00921464">
              <w:rPr>
                <w:rFonts w:hint="eastAsia"/>
                <w:b/>
                <w:bCs/>
                <w:sz w:val="21"/>
                <w:szCs w:val="21"/>
              </w:rPr>
              <w:t>제1장 총 칙</w:t>
            </w:r>
          </w:p>
          <w:p w:rsidR="00E7355F" w:rsidRPr="00921464" w:rsidRDefault="00E7355F" w:rsidP="00C5655A">
            <w:pPr>
              <w:pStyle w:val="a6"/>
              <w:wordWrap w:val="0"/>
              <w:autoSpaceDN w:val="0"/>
              <w:spacing w:line="290" w:lineRule="atLeast"/>
              <w:ind w:firstLineChars="200" w:firstLine="412"/>
              <w:rPr>
                <w:rFonts w:hint="eastAsia"/>
                <w:sz w:val="21"/>
                <w:szCs w:val="21"/>
              </w:rPr>
            </w:pPr>
            <w:r w:rsidRPr="00921464">
              <w:rPr>
                <w:rFonts w:hint="eastAsia"/>
                <w:b/>
                <w:bCs/>
                <w:sz w:val="21"/>
                <w:szCs w:val="21"/>
              </w:rPr>
              <w:t xml:space="preserve">제1조 </w:t>
            </w:r>
            <w:r w:rsidRPr="00921464">
              <w:rPr>
                <w:rFonts w:hint="eastAsia"/>
                <w:sz w:val="21"/>
                <w:szCs w:val="21"/>
              </w:rPr>
              <w:t xml:space="preserve">국가의 수출 세금환급정책을 정확히 관철하고 수출 세금환급에 대한 관리를 보강하여 세금의 징수작업과 환급작업이 이탈하는 상황을 방지하고 수출 세금환급사취행위를 단속하기 위하여 이 방법을 제정한다. </w:t>
            </w:r>
          </w:p>
          <w:p w:rsidR="00E7355F" w:rsidRPr="004C613F" w:rsidRDefault="00E7355F" w:rsidP="004C613F">
            <w:pPr>
              <w:pStyle w:val="a6"/>
              <w:wordWrap w:val="0"/>
              <w:autoSpaceDN w:val="0"/>
              <w:spacing w:line="290" w:lineRule="atLeast"/>
              <w:ind w:firstLineChars="200" w:firstLine="404"/>
              <w:rPr>
                <w:rFonts w:hint="eastAsia"/>
                <w:spacing w:val="-2"/>
                <w:sz w:val="21"/>
                <w:szCs w:val="21"/>
              </w:rPr>
            </w:pPr>
            <w:r w:rsidRPr="004C613F">
              <w:rPr>
                <w:rFonts w:hint="eastAsia"/>
                <w:b/>
                <w:bCs/>
                <w:spacing w:val="-2"/>
                <w:sz w:val="21"/>
                <w:szCs w:val="21"/>
              </w:rPr>
              <w:t xml:space="preserve">제2조 </w:t>
            </w:r>
            <w:r w:rsidRPr="004C613F">
              <w:rPr>
                <w:rFonts w:hint="eastAsia"/>
                <w:spacing w:val="-2"/>
                <w:sz w:val="21"/>
                <w:szCs w:val="21"/>
              </w:rPr>
              <w:t xml:space="preserve">각지 수출기업의 수출화물에 대한 통신조사서 발신은 주관세무기관의 세금환급부서(이하 세금환급부서라 함)가 책임지고 수출 화물공급기업(이하 화물공급기업이라 함)에 대한 통신조사 회신은 화물공급기업 소재지의 현급 이상 세무기관(이하 회신지 세무기관이라 함)의 </w:t>
            </w:r>
            <w:r w:rsidRPr="004C613F">
              <w:rPr>
                <w:rFonts w:hint="eastAsia"/>
                <w:spacing w:val="-2"/>
                <w:sz w:val="21"/>
                <w:szCs w:val="21"/>
              </w:rPr>
              <w:lastRenderedPageBreak/>
              <w:t xml:space="preserve">조세원천 관리부서나 관련부서가 책임진다. </w:t>
            </w:r>
          </w:p>
          <w:p w:rsidR="00E7355F" w:rsidRPr="00921464" w:rsidRDefault="00E7355F" w:rsidP="00C5655A">
            <w:pPr>
              <w:pStyle w:val="a6"/>
              <w:wordWrap w:val="0"/>
              <w:autoSpaceDN w:val="0"/>
              <w:spacing w:line="290" w:lineRule="atLeast"/>
              <w:ind w:firstLineChars="200" w:firstLine="412"/>
              <w:rPr>
                <w:rFonts w:hint="eastAsia"/>
                <w:sz w:val="21"/>
                <w:szCs w:val="21"/>
              </w:rPr>
            </w:pPr>
            <w:r w:rsidRPr="00921464">
              <w:rPr>
                <w:rFonts w:hint="eastAsia"/>
                <w:b/>
                <w:bCs/>
                <w:sz w:val="21"/>
                <w:szCs w:val="21"/>
              </w:rPr>
              <w:t xml:space="preserve">제3조 </w:t>
            </w:r>
            <w:r w:rsidRPr="00921464">
              <w:rPr>
                <w:rFonts w:hint="eastAsia"/>
                <w:sz w:val="21"/>
                <w:szCs w:val="21"/>
              </w:rPr>
              <w:t xml:space="preserve">세무기관내부에서 통신조사를 책임진 기능부서는 전담직원이나 겸직직원을 지정하여 관리하게 하고 통신조사업무에 상응한 기안, 재심, 발신의 직무와 권한을 정하는 동시에 직무에 대한 감독, 단속 메커니즘을 수립해야 한다. 통신조사 과정에 환급세금 사취용의를 발견한 경우에는 통신조사과정에 취득한 관련 자료를 주관 국의 장에게 보고하여 확인을 받은 다음 동급 조사부서에 넘겨 조사처리하게 해야 한다. 이를 접수하는 조사부서는 확인, 접수, 등록 작업을 잘해야 한다. </w:t>
            </w:r>
          </w:p>
          <w:p w:rsidR="00E7355F" w:rsidRDefault="00E7355F" w:rsidP="00C5655A">
            <w:pPr>
              <w:pStyle w:val="a6"/>
              <w:wordWrap w:val="0"/>
              <w:autoSpaceDN w:val="0"/>
              <w:spacing w:line="290" w:lineRule="atLeast"/>
              <w:ind w:firstLineChars="200" w:firstLine="412"/>
              <w:rPr>
                <w:rFonts w:hint="eastAsia"/>
                <w:sz w:val="21"/>
                <w:szCs w:val="21"/>
              </w:rPr>
            </w:pPr>
            <w:r w:rsidRPr="00921464">
              <w:rPr>
                <w:rFonts w:hint="eastAsia"/>
                <w:b/>
                <w:bCs/>
                <w:sz w:val="21"/>
                <w:szCs w:val="21"/>
              </w:rPr>
              <w:t xml:space="preserve">제4조 </w:t>
            </w:r>
            <w:r w:rsidRPr="00921464">
              <w:rPr>
                <w:rFonts w:hint="eastAsia"/>
                <w:sz w:val="21"/>
                <w:szCs w:val="21"/>
              </w:rPr>
              <w:t xml:space="preserve">수출화물 세수 통신조사업무는 일률로 수출화물 세수 통신조사시스템(이하 통신조사 시스템이라 함)을 통해 진행해야 한다. 조사서, 회신, 회신 지체설명서 등 서한은 통신조사시스템에서 기안, 발신, 전송하고 지면서한을 우송하지 않을 수 있다. 발신지 세무기관이 지면서한 우송을 요구하는 경우 회신지 세무기관은 즉시 우송해야 한다. </w:t>
            </w:r>
          </w:p>
          <w:p w:rsidR="004C613F" w:rsidRPr="00921464" w:rsidRDefault="004C613F" w:rsidP="004C613F">
            <w:pPr>
              <w:pStyle w:val="a6"/>
              <w:wordWrap w:val="0"/>
              <w:autoSpaceDN w:val="0"/>
              <w:spacing w:line="290" w:lineRule="atLeast"/>
              <w:ind w:firstLineChars="200" w:firstLine="420"/>
              <w:rPr>
                <w:rFonts w:hint="eastAsia"/>
                <w:sz w:val="21"/>
                <w:szCs w:val="21"/>
              </w:rPr>
            </w:pPr>
          </w:p>
          <w:p w:rsidR="00E7355F" w:rsidRPr="00921464" w:rsidRDefault="00E7355F" w:rsidP="00C5655A">
            <w:pPr>
              <w:pStyle w:val="a6"/>
              <w:wordWrap w:val="0"/>
              <w:autoSpaceDN w:val="0"/>
              <w:spacing w:line="290" w:lineRule="atLeast"/>
              <w:ind w:firstLineChars="200" w:firstLine="412"/>
              <w:jc w:val="center"/>
              <w:rPr>
                <w:rFonts w:hint="eastAsia"/>
                <w:sz w:val="21"/>
                <w:szCs w:val="21"/>
              </w:rPr>
            </w:pPr>
            <w:r w:rsidRPr="00921464">
              <w:rPr>
                <w:rFonts w:hint="eastAsia"/>
                <w:b/>
                <w:bCs/>
                <w:sz w:val="21"/>
                <w:szCs w:val="21"/>
              </w:rPr>
              <w:t>제2장 조사 및 서한 발신 규정</w:t>
            </w:r>
          </w:p>
          <w:p w:rsidR="00E7355F" w:rsidRPr="00921464" w:rsidRDefault="00E7355F" w:rsidP="00C5655A">
            <w:pPr>
              <w:pStyle w:val="a6"/>
              <w:wordWrap w:val="0"/>
              <w:autoSpaceDN w:val="0"/>
              <w:spacing w:line="290" w:lineRule="atLeast"/>
              <w:ind w:firstLineChars="200" w:firstLine="412"/>
              <w:rPr>
                <w:rFonts w:hint="eastAsia"/>
                <w:sz w:val="21"/>
                <w:szCs w:val="21"/>
              </w:rPr>
            </w:pPr>
            <w:r w:rsidRPr="00921464">
              <w:rPr>
                <w:rFonts w:hint="eastAsia"/>
                <w:b/>
                <w:bCs/>
                <w:sz w:val="21"/>
                <w:szCs w:val="21"/>
              </w:rPr>
              <w:t xml:space="preserve">제5조 </w:t>
            </w:r>
            <w:r w:rsidRPr="00921464">
              <w:rPr>
                <w:rFonts w:hint="eastAsia"/>
                <w:sz w:val="21"/>
                <w:szCs w:val="21"/>
              </w:rPr>
              <w:t xml:space="preserve">수출기업의 수출 세금환급(면제)신고에 하기 상황 중 하나가 있는 경우 수출 세금환급 주관 세무기관(이하 세금환급기간이라 함)은 수출기업에 《대외부역기업 자기검사서》(별첨 1)와 《생산기업 수출업무 자기검사서》(별첨 2)를 작성하게 하고 그 내용을 분석해야 한다.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(1) 수출업무에서 국가세무총국의 경고를 받은 수출기업, 국가세무총국의 경고를 받은 화물공급기업, 국가세무총국의 경고를 받은 수출상품 등을 포함한 국가세무총국의 경고정보와 관련한 상황.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(2) 세무계통 내부에서 수출 세금환급사취단서를 제공한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(3) 세무계통 이외에서 수출 세금환급사취단서를 제공한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(4) 수출기업과 화물공금기업이 모두 주목기업이고 주목상품을 수출한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(5) 주목기업이 처음으로 주목상품을 수출한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(6) 수출기업이 처음으로 주목기업으로부터 주목상품을 구입하여 수출한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(7) 하기 상황 중 하나에 속하고 수출기업이 직인을 날인한 설명서의 이유가 충분하지 </w:t>
            </w:r>
            <w:r w:rsidRPr="00921464">
              <w:rPr>
                <w:rFonts w:hint="eastAsia"/>
                <w:sz w:val="21"/>
                <w:szCs w:val="21"/>
              </w:rPr>
              <w:lastRenderedPageBreak/>
              <w:t xml:space="preserve">못한 상황.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1. 수출화물의 환전원가가 합리한 상한선을 초과한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2. 주목상품을 수출하고 그 수량의 월당 증폭이 20%를 초과하였거나 단가가 그 전달에 신고한 단가보다 10%를 초과한 상황. </w:t>
            </w:r>
          </w:p>
          <w:p w:rsidR="00E7355F" w:rsidRPr="004C613F" w:rsidRDefault="00E7355F" w:rsidP="004C613F">
            <w:pPr>
              <w:pStyle w:val="a6"/>
              <w:wordWrap w:val="0"/>
              <w:autoSpaceDN w:val="0"/>
              <w:spacing w:line="290" w:lineRule="atLeast"/>
              <w:ind w:firstLineChars="200" w:firstLine="396"/>
              <w:rPr>
                <w:rFonts w:hint="eastAsia"/>
                <w:spacing w:val="-6"/>
                <w:sz w:val="21"/>
                <w:szCs w:val="21"/>
              </w:rPr>
            </w:pPr>
            <w:r w:rsidRPr="004C613F">
              <w:rPr>
                <w:rFonts w:hint="eastAsia"/>
                <w:spacing w:val="-6"/>
                <w:sz w:val="21"/>
                <w:szCs w:val="21"/>
              </w:rPr>
              <w:t xml:space="preserve">3. 주목상품을 수출하고 주목상품의 매입단가가 그전에 신고한 것보다 10%를 초과한 상황.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4. 경외무역인 데 인민폐로 결산한 것이 의심스러운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(8) 세금환급기관이 조사할 필요가 있다고 인정하는 기타상황. 이를테면 화물공급기업의 소재지, 화물출발지, 통관세관, 인도항구, 수출국, 운수수단 등의 내용 중 2개 또는 그 이상이 상식에 어긋나고 비 전통상품을 처음 수출하면서 수량이 지나치게 많으나 직인을 날인한 설명서에 설명한 이유가 충분하지 못한 상황. </w:t>
            </w:r>
          </w:p>
          <w:p w:rsidR="00E7355F" w:rsidRPr="004C613F" w:rsidRDefault="00E7355F" w:rsidP="004C613F">
            <w:pPr>
              <w:pStyle w:val="a6"/>
              <w:wordWrap w:val="0"/>
              <w:autoSpaceDN w:val="0"/>
              <w:spacing w:line="290" w:lineRule="atLeast"/>
              <w:ind w:firstLineChars="200" w:firstLine="372"/>
              <w:rPr>
                <w:rFonts w:hint="eastAsia"/>
                <w:spacing w:val="-10"/>
                <w:sz w:val="21"/>
                <w:szCs w:val="21"/>
              </w:rPr>
            </w:pPr>
            <w:r w:rsidRPr="004C613F">
              <w:rPr>
                <w:rFonts w:hint="eastAsia"/>
                <w:b/>
                <w:bCs/>
                <w:spacing w:val="-10"/>
                <w:sz w:val="21"/>
                <w:szCs w:val="21"/>
              </w:rPr>
              <w:t xml:space="preserve">제6조 </w:t>
            </w:r>
            <w:r w:rsidRPr="004C613F">
              <w:rPr>
                <w:rFonts w:hint="eastAsia"/>
                <w:spacing w:val="-10"/>
                <w:sz w:val="21"/>
                <w:szCs w:val="21"/>
              </w:rPr>
              <w:t xml:space="preserve">세금환급기관이 《대외무역기업 수출업무 자기검사서》나 《생산기업 수출업무 자기검사서》를 분석, 확인하고 확실한 의문점이 없는 경우 심사확인, 심사인가 절차를 거쳐 수출세금 환급수속을 할 수 있다. 심사확인 후 명확한 의문점을 배제할 수 없는 경우에는 통신조사시스템을 통해 수출화물 공급기업 소재지 현급 이상 세무기관에 통신조사서를 발송하고 회신에 근거하여 규정대로 처리해야 한다. 회신을 입수하기 전까지 수출세금 환급수속을 하지 않은 경우에는 잠시 수속을 중지해야 한다. </w:t>
            </w:r>
          </w:p>
          <w:p w:rsidR="00E7355F" w:rsidRPr="00921464" w:rsidRDefault="00E7355F" w:rsidP="00C5655A">
            <w:pPr>
              <w:pStyle w:val="a6"/>
              <w:wordWrap w:val="0"/>
              <w:autoSpaceDN w:val="0"/>
              <w:spacing w:line="290" w:lineRule="atLeast"/>
              <w:ind w:firstLineChars="200" w:firstLine="412"/>
              <w:rPr>
                <w:rFonts w:hint="eastAsia"/>
                <w:sz w:val="21"/>
                <w:szCs w:val="21"/>
              </w:rPr>
            </w:pPr>
            <w:r w:rsidRPr="00921464">
              <w:rPr>
                <w:rFonts w:hint="eastAsia"/>
                <w:b/>
                <w:bCs/>
                <w:sz w:val="21"/>
                <w:szCs w:val="21"/>
              </w:rPr>
              <w:t xml:space="preserve">제7조 </w:t>
            </w:r>
            <w:r w:rsidRPr="00921464">
              <w:rPr>
                <w:rFonts w:hint="eastAsia"/>
                <w:sz w:val="21"/>
                <w:szCs w:val="21"/>
              </w:rPr>
              <w:t xml:space="preserve">통신조사가 필요한 업무는 수출기업 소재지 현급 이상 세무기관 주관국의 장의 심사인가를 받고 통신조사서를 발송한다. </w:t>
            </w:r>
          </w:p>
          <w:p w:rsidR="00E7355F" w:rsidRPr="00921464" w:rsidRDefault="00E7355F" w:rsidP="00C5655A">
            <w:pPr>
              <w:pStyle w:val="a6"/>
              <w:wordWrap w:val="0"/>
              <w:autoSpaceDN w:val="0"/>
              <w:spacing w:line="290" w:lineRule="atLeast"/>
              <w:ind w:firstLineChars="200" w:firstLine="412"/>
              <w:rPr>
                <w:rFonts w:hint="eastAsia"/>
                <w:sz w:val="21"/>
                <w:szCs w:val="21"/>
              </w:rPr>
            </w:pPr>
            <w:r w:rsidRPr="00921464">
              <w:rPr>
                <w:rFonts w:hint="eastAsia"/>
                <w:b/>
                <w:bCs/>
                <w:sz w:val="21"/>
                <w:szCs w:val="21"/>
              </w:rPr>
              <w:t xml:space="preserve">제8조 </w:t>
            </w:r>
            <w:r w:rsidRPr="00921464">
              <w:rPr>
                <w:rFonts w:hint="eastAsia"/>
                <w:sz w:val="21"/>
                <w:szCs w:val="21"/>
              </w:rPr>
              <w:t xml:space="preserve">하기 상황에서는 이 방법 제5조의 규정을 적용하지 않으며 통신조사서도 발송하지 않을 수 있다.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(1) 통신조사에서 문제점을 발견하지 않았고 회신이 있은 1년 내에 동일 화물공급기업에서 동일상품을 구입하여 수출하는 상황. </w:t>
            </w:r>
          </w:p>
          <w:p w:rsidR="00E7355F" w:rsidRPr="004C613F" w:rsidRDefault="00E7355F" w:rsidP="004C613F">
            <w:pPr>
              <w:pStyle w:val="a6"/>
              <w:wordWrap w:val="0"/>
              <w:autoSpaceDN w:val="0"/>
              <w:spacing w:line="290" w:lineRule="atLeast"/>
              <w:ind w:firstLineChars="200" w:firstLine="404"/>
              <w:rPr>
                <w:rFonts w:hint="eastAsia"/>
                <w:spacing w:val="-4"/>
                <w:sz w:val="21"/>
                <w:szCs w:val="21"/>
              </w:rPr>
            </w:pPr>
            <w:r w:rsidRPr="004C613F">
              <w:rPr>
                <w:rFonts w:hint="eastAsia"/>
                <w:spacing w:val="-4"/>
                <w:sz w:val="21"/>
                <w:szCs w:val="21"/>
              </w:rPr>
              <w:t xml:space="preserve">(2) 수출기업이 동일기업의 화물을 공급받고 월당 수출세금 환급신고 액이 10만 위안을 초과하지 아니하는 상황. 단 수출기업이 여러 기업으로부터 화물을 공급받아 수출하고 제5조에서 규정한 의문점이 있는 경우는 예외로 한다. </w:t>
            </w:r>
          </w:p>
          <w:p w:rsidR="00E7355F" w:rsidRPr="004C613F" w:rsidRDefault="00E7355F" w:rsidP="004C613F">
            <w:pPr>
              <w:pStyle w:val="a6"/>
              <w:wordWrap w:val="0"/>
              <w:autoSpaceDN w:val="0"/>
              <w:spacing w:line="290" w:lineRule="atLeast"/>
              <w:ind w:firstLineChars="200" w:firstLine="404"/>
              <w:rPr>
                <w:rFonts w:hint="eastAsia"/>
                <w:spacing w:val="-4"/>
                <w:sz w:val="21"/>
                <w:szCs w:val="21"/>
              </w:rPr>
            </w:pPr>
            <w:r w:rsidRPr="004C613F">
              <w:rPr>
                <w:rFonts w:hint="eastAsia"/>
                <w:spacing w:val="-4"/>
                <w:sz w:val="21"/>
                <w:szCs w:val="21"/>
              </w:rPr>
              <w:t xml:space="preserve">(3) 홍콩, 마카오, 타이완, 동남아국가, 육로인접국가 및 세관 특별감독관리 이외의 국가나 지역에 수출(상술한 국가나 지역을 중계로 하는 수출은 제외)하는 상품으로서 가격이 비교적 비싸고 세금환급 비율이 높고 체적이 작고 중량이 </w:t>
            </w:r>
            <w:r w:rsidRPr="004C613F">
              <w:rPr>
                <w:rFonts w:hint="eastAsia"/>
                <w:spacing w:val="-4"/>
                <w:sz w:val="21"/>
                <w:szCs w:val="21"/>
              </w:rPr>
              <w:lastRenderedPageBreak/>
              <w:t xml:space="preserve">가벼운 상품이 아닌 시상, 그리고 세금을 환급하지 않거나 환급비율이 낮은 상품을 환급비율이 높은 상품코드로 신고한 의문점이 없는 상황.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(4) 세무기관이 대리로 작성한 계산서로 수출세금 환급을 신고하는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(5) 가공무역 수출업무인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(6) 검사확인과정에 수출기업이 자원하여 수출 세금환급(면제)신고를 취하한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세무기관이 심사확인과정에 의문점이 특이한 상황은 상기조건의 제한을 받지 않는다. </w:t>
            </w:r>
          </w:p>
          <w:p w:rsidR="00E7355F" w:rsidRDefault="00E7355F" w:rsidP="004C613F">
            <w:pPr>
              <w:pStyle w:val="a6"/>
              <w:wordWrap w:val="0"/>
              <w:autoSpaceDN w:val="0"/>
              <w:spacing w:line="290" w:lineRule="atLeast"/>
              <w:ind w:firstLineChars="200" w:firstLine="436"/>
              <w:rPr>
                <w:rFonts w:hint="eastAsia"/>
                <w:spacing w:val="6"/>
                <w:sz w:val="21"/>
                <w:szCs w:val="21"/>
              </w:rPr>
            </w:pPr>
            <w:r w:rsidRPr="004C613F">
              <w:rPr>
                <w:rFonts w:hint="eastAsia"/>
                <w:b/>
                <w:bCs/>
                <w:spacing w:val="6"/>
                <w:sz w:val="21"/>
                <w:szCs w:val="21"/>
              </w:rPr>
              <w:t xml:space="preserve">제9조 </w:t>
            </w:r>
            <w:r w:rsidRPr="004C613F">
              <w:rPr>
                <w:rFonts w:hint="eastAsia"/>
                <w:spacing w:val="6"/>
                <w:sz w:val="21"/>
                <w:szCs w:val="21"/>
              </w:rPr>
              <w:t>통신조사서 발신을 책임진 세무기관은 즉시 통신조사시스템을 통하여 회신상황을 사열하고 회신입수 즉시로 처리해야 한다. 1개월 내에 회신이나 회신연기 설명서를 접수하지 못한 경우에는 성급 국세국에 보고해야 한다.</w:t>
            </w:r>
          </w:p>
          <w:p w:rsidR="004C613F" w:rsidRPr="004C613F" w:rsidRDefault="004C613F" w:rsidP="004C613F">
            <w:pPr>
              <w:pStyle w:val="a6"/>
              <w:wordWrap w:val="0"/>
              <w:autoSpaceDN w:val="0"/>
              <w:spacing w:line="290" w:lineRule="atLeast"/>
              <w:ind w:firstLineChars="200" w:firstLine="444"/>
              <w:rPr>
                <w:rFonts w:hint="eastAsia"/>
                <w:spacing w:val="6"/>
                <w:sz w:val="21"/>
                <w:szCs w:val="21"/>
              </w:rPr>
            </w:pPr>
          </w:p>
          <w:p w:rsidR="00E7355F" w:rsidRPr="00921464" w:rsidRDefault="00E7355F" w:rsidP="00C5655A">
            <w:pPr>
              <w:pStyle w:val="a6"/>
              <w:wordWrap w:val="0"/>
              <w:autoSpaceDN w:val="0"/>
              <w:spacing w:line="290" w:lineRule="atLeast"/>
              <w:ind w:firstLineChars="200" w:firstLine="412"/>
              <w:jc w:val="center"/>
              <w:rPr>
                <w:rFonts w:hint="eastAsia"/>
                <w:sz w:val="21"/>
                <w:szCs w:val="21"/>
              </w:rPr>
            </w:pPr>
            <w:r w:rsidRPr="00921464">
              <w:rPr>
                <w:rFonts w:hint="eastAsia"/>
                <w:b/>
                <w:bCs/>
                <w:sz w:val="21"/>
                <w:szCs w:val="21"/>
              </w:rPr>
              <w:t xml:space="preserve">제3장 회신규정 </w:t>
            </w:r>
          </w:p>
          <w:p w:rsidR="00E7355F" w:rsidRPr="004C613F" w:rsidRDefault="00E7355F" w:rsidP="004C613F">
            <w:pPr>
              <w:pStyle w:val="a6"/>
              <w:wordWrap w:val="0"/>
              <w:autoSpaceDN w:val="0"/>
              <w:spacing w:line="290" w:lineRule="atLeast"/>
              <w:ind w:firstLineChars="200" w:firstLine="388"/>
              <w:rPr>
                <w:rFonts w:hint="eastAsia"/>
                <w:spacing w:val="-6"/>
                <w:sz w:val="21"/>
                <w:szCs w:val="21"/>
              </w:rPr>
            </w:pPr>
            <w:r w:rsidRPr="004C613F">
              <w:rPr>
                <w:rFonts w:hint="eastAsia"/>
                <w:b/>
                <w:bCs/>
                <w:spacing w:val="-6"/>
                <w:sz w:val="21"/>
                <w:szCs w:val="21"/>
              </w:rPr>
              <w:t xml:space="preserve">제10조 </w:t>
            </w:r>
            <w:r w:rsidRPr="004C613F">
              <w:rPr>
                <w:rFonts w:hint="eastAsia"/>
                <w:spacing w:val="-6"/>
                <w:sz w:val="21"/>
                <w:szCs w:val="21"/>
              </w:rPr>
              <w:t xml:space="preserve">회신지 세무지관은 즉시 통신조사시스템을 통해 회신요구상황을 사열하고 수출화물 세수 통신조사서를 접수한 경우에는 화물공급기업에 《화물공급기업 자기검사서》(별첨 3)를 작성하게 한 다음 《화물공급기업 자기검사서》의 내용과 종합 징수관리시스템에서 당해기업의 관련 상황을 분석하고 2명 이상의 세무직원을 화물공급기업에 파견하여 현지검사를 진행해야 한다.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회신지 세무기관이 화물공급기업을 조사하는 경우 수출화물이 화물공급기업이 구입한 화물이거나 위탁하여 가공한 화물이고 그 구입이나 위탁가공 업무의 진실성에 의문점이 있는 경우에는 역시 통신조사시스템을 통하여 그 기업의 본사에 서한을 발송해서 조사할 수 있다. 기업의 본사에 대한 통신조사 시 회신의 서식, 회신일시 등 요구는 이 규정 제12조와 제13조의 규정을 집행한다. </w:t>
            </w:r>
          </w:p>
          <w:p w:rsidR="00E7355F" w:rsidRPr="004C613F" w:rsidRDefault="00E7355F" w:rsidP="004C613F">
            <w:pPr>
              <w:pStyle w:val="a6"/>
              <w:wordWrap w:val="0"/>
              <w:autoSpaceDN w:val="0"/>
              <w:spacing w:line="290" w:lineRule="atLeast"/>
              <w:ind w:firstLineChars="200" w:firstLine="396"/>
              <w:rPr>
                <w:rFonts w:hint="eastAsia"/>
                <w:spacing w:val="-4"/>
                <w:sz w:val="21"/>
                <w:szCs w:val="21"/>
              </w:rPr>
            </w:pPr>
            <w:r w:rsidRPr="004C613F">
              <w:rPr>
                <w:rFonts w:hint="eastAsia"/>
                <w:b/>
                <w:bCs/>
                <w:spacing w:val="-4"/>
                <w:sz w:val="21"/>
                <w:szCs w:val="21"/>
              </w:rPr>
              <w:t xml:space="preserve">제11조 </w:t>
            </w:r>
            <w:r w:rsidRPr="004C613F">
              <w:rPr>
                <w:rFonts w:hint="eastAsia"/>
                <w:spacing w:val="-4"/>
                <w:sz w:val="21"/>
                <w:szCs w:val="21"/>
              </w:rPr>
              <w:t xml:space="preserve">화물공급기업이 검사를 거부, 도피하거나 기타 방법으로 세무기관의 검사를 방해하는 경우 회신지 세무기관이 세수관리 및 결산서관리 규정에 따라 처리할 수 있다. 검사과정에 중대한 조세불법행위를 발견한 경우에는 관련 단서자료를 주관 국장의 재결을 받은 다음 동급 검열부서에 이송하여 처리하게 해야 한다. 검열부서는 확인, 사인, 등록하고 접수해야 한다. </w:t>
            </w:r>
          </w:p>
          <w:p w:rsidR="00E7355F" w:rsidRPr="004C613F" w:rsidRDefault="00E7355F" w:rsidP="004C613F">
            <w:pPr>
              <w:pStyle w:val="a6"/>
              <w:wordWrap w:val="0"/>
              <w:autoSpaceDN w:val="0"/>
              <w:spacing w:line="290" w:lineRule="atLeast"/>
              <w:ind w:firstLineChars="200" w:firstLine="396"/>
              <w:rPr>
                <w:rFonts w:hint="eastAsia"/>
                <w:spacing w:val="-4"/>
                <w:sz w:val="21"/>
                <w:szCs w:val="21"/>
              </w:rPr>
            </w:pPr>
            <w:r w:rsidRPr="004C613F">
              <w:rPr>
                <w:rFonts w:hint="eastAsia"/>
                <w:b/>
                <w:bCs/>
                <w:spacing w:val="-4"/>
                <w:sz w:val="21"/>
                <w:szCs w:val="21"/>
              </w:rPr>
              <w:t xml:space="preserve">제12조 </w:t>
            </w:r>
            <w:r w:rsidRPr="004C613F">
              <w:rPr>
                <w:rFonts w:hint="eastAsia"/>
                <w:spacing w:val="-4"/>
                <w:sz w:val="21"/>
                <w:szCs w:val="21"/>
              </w:rPr>
              <w:t>회신지 세무기관은 조사서를 접수한 후 1개월 내에 화물공급기업을 검사한 상황에 근거하여 회신지 현급 이상 세무기관의 담당국 장</w:t>
            </w:r>
            <w:r w:rsidRPr="004C613F">
              <w:rPr>
                <w:rFonts w:hint="eastAsia"/>
                <w:spacing w:val="-4"/>
                <w:sz w:val="21"/>
                <w:szCs w:val="21"/>
              </w:rPr>
              <w:lastRenderedPageBreak/>
              <w:t xml:space="preserve">의 인가를 받고 통신조사시스템의 내용과 서식에 따라 회신해야 한다. 특별한 사정으로 적시에 회신하지 못하는 경우에는 1개월 내에 발신단위에 그 원인과 회신일자를 설명해야 하며 회신 연기기간은 일반적으로 3개월을 초과하지 못한다.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만일 화물공급기업이 마침 국가 관련부서로부터 부가가치세 조사를 받고 있는 경우 회신지 세무기관은 관련 부서가 조사를 필한 다음에 검사하여 즉시 회신해야 한다. </w:t>
            </w:r>
          </w:p>
          <w:p w:rsidR="00E7355F" w:rsidRPr="00921464" w:rsidRDefault="00E7355F" w:rsidP="00C5655A">
            <w:pPr>
              <w:pStyle w:val="a6"/>
              <w:wordWrap w:val="0"/>
              <w:autoSpaceDN w:val="0"/>
              <w:spacing w:line="290" w:lineRule="atLeast"/>
              <w:ind w:firstLineChars="200" w:firstLine="412"/>
              <w:rPr>
                <w:rFonts w:hint="eastAsia"/>
                <w:sz w:val="21"/>
                <w:szCs w:val="21"/>
              </w:rPr>
            </w:pPr>
            <w:r w:rsidRPr="00921464">
              <w:rPr>
                <w:rFonts w:hint="eastAsia"/>
                <w:b/>
                <w:bCs/>
                <w:sz w:val="21"/>
                <w:szCs w:val="21"/>
              </w:rPr>
              <w:t xml:space="preserve">제13조 </w:t>
            </w:r>
            <w:r w:rsidRPr="00921464">
              <w:rPr>
                <w:rFonts w:hint="eastAsia"/>
                <w:sz w:val="21"/>
                <w:szCs w:val="21"/>
              </w:rPr>
              <w:t xml:space="preserve">회신지 세무지관은 회신 내용과 상황에 근거하여 통신조사시스템에서 규정한 회신유형에 맞게 회신해야 한다. </w:t>
            </w:r>
          </w:p>
          <w:p w:rsidR="00E7355F" w:rsidRDefault="00E7355F" w:rsidP="004C613F">
            <w:pPr>
              <w:pStyle w:val="a6"/>
              <w:wordWrap w:val="0"/>
              <w:autoSpaceDN w:val="0"/>
              <w:spacing w:line="290" w:lineRule="atLeast"/>
              <w:ind w:firstLineChars="200" w:firstLine="452"/>
              <w:rPr>
                <w:rFonts w:hint="eastAsia"/>
                <w:spacing w:val="10"/>
                <w:sz w:val="21"/>
                <w:szCs w:val="21"/>
              </w:rPr>
            </w:pPr>
            <w:r w:rsidRPr="004C613F">
              <w:rPr>
                <w:rFonts w:hint="eastAsia"/>
                <w:b/>
                <w:bCs/>
                <w:spacing w:val="10"/>
                <w:sz w:val="21"/>
                <w:szCs w:val="21"/>
              </w:rPr>
              <w:t xml:space="preserve">제14조 </w:t>
            </w:r>
            <w:r w:rsidRPr="004C613F">
              <w:rPr>
                <w:rFonts w:hint="eastAsia"/>
                <w:spacing w:val="10"/>
                <w:sz w:val="21"/>
                <w:szCs w:val="21"/>
              </w:rPr>
              <w:t xml:space="preserve">회신유형이 “의문점이 있으나 확인하지 못한” 것일 경우에는 반드시 확인 후에 다시 회신해야 한다. 회신 후에 원 회신내용과 불일치한 상황을 발견한 경우에도 즉시 발신단위에 재차 회신해야 한다. </w:t>
            </w:r>
          </w:p>
          <w:p w:rsidR="004C613F" w:rsidRPr="004C613F" w:rsidRDefault="004C613F" w:rsidP="004C613F">
            <w:pPr>
              <w:pStyle w:val="a6"/>
              <w:wordWrap w:val="0"/>
              <w:autoSpaceDN w:val="0"/>
              <w:spacing w:line="290" w:lineRule="atLeast"/>
              <w:ind w:firstLineChars="200" w:firstLine="460"/>
              <w:rPr>
                <w:rFonts w:hint="eastAsia"/>
                <w:spacing w:val="10"/>
                <w:sz w:val="21"/>
                <w:szCs w:val="21"/>
              </w:rPr>
            </w:pPr>
          </w:p>
          <w:p w:rsidR="00E7355F" w:rsidRPr="00921464" w:rsidRDefault="00E7355F" w:rsidP="00C5655A">
            <w:pPr>
              <w:pStyle w:val="a6"/>
              <w:wordWrap w:val="0"/>
              <w:autoSpaceDN w:val="0"/>
              <w:spacing w:line="290" w:lineRule="atLeast"/>
              <w:ind w:firstLineChars="200" w:firstLine="412"/>
              <w:jc w:val="center"/>
              <w:rPr>
                <w:rFonts w:hint="eastAsia"/>
                <w:sz w:val="21"/>
                <w:szCs w:val="21"/>
              </w:rPr>
            </w:pPr>
            <w:r w:rsidRPr="00921464">
              <w:rPr>
                <w:rFonts w:hint="eastAsia"/>
                <w:b/>
                <w:bCs/>
                <w:sz w:val="21"/>
                <w:szCs w:val="21"/>
              </w:rPr>
              <w:t xml:space="preserve">제4장 회신 처리규정 </w:t>
            </w:r>
          </w:p>
          <w:p w:rsidR="00E7355F" w:rsidRPr="00921464" w:rsidRDefault="00E7355F" w:rsidP="00C5655A">
            <w:pPr>
              <w:pStyle w:val="a6"/>
              <w:wordWrap w:val="0"/>
              <w:autoSpaceDN w:val="0"/>
              <w:spacing w:line="290" w:lineRule="atLeast"/>
              <w:ind w:firstLineChars="200" w:firstLine="412"/>
              <w:rPr>
                <w:rFonts w:hint="eastAsia"/>
                <w:sz w:val="21"/>
                <w:szCs w:val="21"/>
              </w:rPr>
            </w:pPr>
            <w:r w:rsidRPr="00921464">
              <w:rPr>
                <w:rFonts w:hint="eastAsia"/>
                <w:b/>
                <w:bCs/>
                <w:sz w:val="21"/>
                <w:szCs w:val="21"/>
              </w:rPr>
              <w:t xml:space="preserve">제15조 </w:t>
            </w:r>
            <w:r w:rsidRPr="00921464">
              <w:rPr>
                <w:rFonts w:hint="eastAsia"/>
                <w:sz w:val="21"/>
                <w:szCs w:val="21"/>
              </w:rPr>
              <w:t xml:space="preserve">세금환급부서는 회신을 접수한 후 세금환급기관 책임자의 인가를 받고 하기 방식으로 처리한다.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(1) 회신에서 화물공급기업에 하기 상황 중 하나가 있는 경우에는 수출세금 환급수속을 하지 못하며 이미 수출세금 환급수속을 했으면 수출 환급세금을 회수해야 한다. 규정에 따라 과세해야 하는 경우에는 과세해야 한다. 입건조사가 필요한 경우에 세금 환급부서는 즉시 관련규정에 따라 관련 자료를 검열부서에 넘겨 입건하게 해야 한다. </w:t>
            </w:r>
          </w:p>
          <w:p w:rsidR="00E7355F" w:rsidRPr="004C613F" w:rsidRDefault="00E7355F" w:rsidP="004C613F">
            <w:pPr>
              <w:pStyle w:val="a6"/>
              <w:wordWrap w:val="0"/>
              <w:autoSpaceDN w:val="0"/>
              <w:spacing w:line="290" w:lineRule="atLeast"/>
              <w:ind w:firstLineChars="200" w:firstLine="404"/>
              <w:rPr>
                <w:rFonts w:hint="eastAsia"/>
                <w:spacing w:val="-4"/>
                <w:sz w:val="21"/>
                <w:szCs w:val="21"/>
              </w:rPr>
            </w:pPr>
            <w:r w:rsidRPr="004C613F">
              <w:rPr>
                <w:rFonts w:hint="eastAsia"/>
                <w:spacing w:val="-4"/>
                <w:sz w:val="21"/>
                <w:szCs w:val="21"/>
              </w:rPr>
              <w:t>1. 화물공급기업이 당해화물을 매출하고 제시한 부가가치세 전용전표가 허위전표인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2. 화물공급기업이 매출한 화물이 자사생산화물인데 그의 생산설비나 도구가 당해화물을 생산할 수 없거나 기업이 그만한 화물의 생산능력을 가추지 못한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3. 화물공급기업이 매출한 화물이 자사생산이 아니고 구입업무가 진실하지 못한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4. 화물공급기업이 매출한 화물이 위탁 가공한 제품이고 그 위탁 가공업무가 진실하지 못한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5. 화물공급기업이 말소되었거나 비 정상기업으로 인정된 후에 부가가치세 전용전표를 작성한 상황.</w:t>
            </w:r>
          </w:p>
          <w:p w:rsidR="00E7355F" w:rsidRPr="004C613F" w:rsidRDefault="00E7355F" w:rsidP="004C613F">
            <w:pPr>
              <w:pStyle w:val="a6"/>
              <w:wordWrap w:val="0"/>
              <w:autoSpaceDN w:val="0"/>
              <w:spacing w:line="290" w:lineRule="atLeast"/>
              <w:ind w:firstLineChars="200" w:firstLine="404"/>
              <w:rPr>
                <w:rFonts w:hint="eastAsia"/>
                <w:spacing w:val="-4"/>
                <w:sz w:val="21"/>
                <w:szCs w:val="21"/>
              </w:rPr>
            </w:pPr>
            <w:r w:rsidRPr="004C613F">
              <w:rPr>
                <w:rFonts w:hint="eastAsia"/>
                <w:spacing w:val="-4"/>
                <w:sz w:val="21"/>
                <w:szCs w:val="21"/>
              </w:rPr>
              <w:t>6. 화물공급기업이 실지 매출한 화물과 부가</w:t>
            </w:r>
            <w:r w:rsidRPr="004C613F">
              <w:rPr>
                <w:rFonts w:hint="eastAsia"/>
                <w:spacing w:val="-4"/>
                <w:sz w:val="21"/>
                <w:szCs w:val="21"/>
              </w:rPr>
              <w:lastRenderedPageBreak/>
              <w:t xml:space="preserve">가치세 전용전표에 기재한 화물이 일치하지 않거나 수출기업이 화물공급기업으로부터 매입한 화물과 실지 수출한 화물이 일치하지 않는 상황.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7. 규정에 따라 수술세금 환급수속을 할 수 없는 기타상황.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(2) 회신에서 화물공급기업에 하기 의문점 중 하나가 있음을 확인한 경우 수출세금 환급수속을 잠시 중지하고 이미 수출세금 환급수속을 한 경우에는 이미 심사를 필하고 세금을 환급하지 않은 당해기겁의 환급세액에서 회신에서 언급한 환급세액에 해당한 금액을 공제해야 하며 공제할 세액이 없거나 부족한 경우에는 수출기업이 그 부족부분을 담보로 제공해야 한다. 회신기관이 재 회신에서 관련 의문점을 해소한 후에 수출 세금환급수속을 할 수 있다. </w:t>
            </w:r>
          </w:p>
          <w:p w:rsidR="00E7355F" w:rsidRPr="004C613F" w:rsidRDefault="00E7355F" w:rsidP="004C613F">
            <w:pPr>
              <w:pStyle w:val="a6"/>
              <w:wordWrap w:val="0"/>
              <w:autoSpaceDN w:val="0"/>
              <w:spacing w:line="290" w:lineRule="atLeast"/>
              <w:ind w:firstLineChars="200" w:firstLine="388"/>
              <w:rPr>
                <w:rFonts w:hint="eastAsia"/>
                <w:spacing w:val="-8"/>
                <w:sz w:val="21"/>
                <w:szCs w:val="21"/>
              </w:rPr>
            </w:pPr>
            <w:r w:rsidRPr="004C613F">
              <w:rPr>
                <w:rFonts w:hint="eastAsia"/>
                <w:spacing w:val="-8"/>
                <w:sz w:val="21"/>
                <w:szCs w:val="21"/>
              </w:rPr>
              <w:t>1. 화물공급기업이 화물을 매출하고 제시한 부가가치세 전용전표가 허위전표용의가 있는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2. 화물공급기업이 자사생산화물을 매출하였고 회신의 구체상황설명에서 그 기업의 생산능력에 의문을 표시한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3. 화물공급기업이 자사생산이 아닌 화물을 매출하였고 회신의 구체상황설명에서 그 기업의 구입업무에 의문을 표시한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4. 화물공급기업이 위탁가공화물을 매출하였고 회신의 구체상황설명에서 그 위탁가고업무에 의문을 표시한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5. 규정에 따라 또는 회신기관이 재확인이 필요하다고 인정하는 상황.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(3) 회신에 근거하고 세금환급부서가 검사한 결과 수출기업에 하기 의문점 중 하나가 있는 경우 수출 세금환급수속을 잠시 중지하고 이미 수출 세금환급수속을 한 경우에는 이미 심사를 필하고 세금을 환급하지 않은 당해기업의 환급세액에서 회신에서 언급한 환급세액에 해당한 금액을 공제하며 공제할 세액이 없거나 부족한 경우에는 수출기업이 그 부족부분을 담보로 제공해야 한다. 관련 의문점을 해소한 후에 수출 세금환급수속을 할 수 있다.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1. 《대외무역 수출 운영질서를 일층 더 규범화하여 수출화물 세금환급(면제)관리를 보강할 데 대한 국가세무총국과 상무부의 통지》(國稅發[2006] 제24호) 제 2 조에서 규정한, 수출세금 환급수속을 하지 않는 7종 상황 중 하나가 존재하거나 그 용의가 있는 경우.</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2. 화물공급기업이 화물을 비 구입지점으로 발송했거나 인가를 받지 않은 수출세관으로 </w:t>
            </w:r>
            <w:r w:rsidRPr="00921464">
              <w:rPr>
                <w:rFonts w:hint="eastAsia"/>
                <w:sz w:val="21"/>
                <w:szCs w:val="21"/>
              </w:rPr>
              <w:lastRenderedPageBreak/>
              <w:t xml:space="preserve">발송하고 직인을 날인한 설명서에 합리한 이유를 설명하지 않은 경우.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3. 국내 화물구입, 수출 환 수입과 지불, 국내외 운임증빙 및 관련 계약서가 완비하지 않고 합리한 이유가 없거나 내용상 논리에 어긋나는 등 명확한 의문점이 존재하는 경우.</w:t>
            </w:r>
          </w:p>
          <w:p w:rsidR="00E7355F" w:rsidRPr="004C613F" w:rsidRDefault="00E7355F" w:rsidP="004C613F">
            <w:pPr>
              <w:pStyle w:val="a6"/>
              <w:wordWrap w:val="0"/>
              <w:autoSpaceDN w:val="0"/>
              <w:spacing w:line="290" w:lineRule="atLeast"/>
              <w:ind w:firstLineChars="200" w:firstLine="396"/>
              <w:rPr>
                <w:rFonts w:hint="eastAsia"/>
                <w:spacing w:val="-6"/>
                <w:sz w:val="21"/>
                <w:szCs w:val="21"/>
              </w:rPr>
            </w:pPr>
            <w:r w:rsidRPr="004C613F">
              <w:rPr>
                <w:rFonts w:hint="eastAsia"/>
                <w:spacing w:val="-6"/>
                <w:sz w:val="21"/>
                <w:szCs w:val="21"/>
              </w:rPr>
              <w:t xml:space="preserve">4. 화물을 이미 수출하여 환 수입을 완료했으나 화물공급기업이 취득한 화물가액 및 세액과 취득해야 할 가액 및 세액의 비율이 85% 이하이고 직인을 날인한 합리한 설명서가 없는 경우.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5. 수출화물의 비 구입측이 지불한 가액이 수취해야 할 가액의 15% 이상을 점하고 직인을 날인한 합리한 설명서가 없는 경우.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6. 잠시 배제할 수 없는, 기타 확실한 의문점이 있는 경우.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(4) 회신에서 화물공급기업에 하기 의문점 중 하나가 존재함을 확인했고 세금환급부서가 수출기업을 검사한 결과에도 의문점이 존재하는 경우에는 수출 세금환급수속을 잠시 중지하고 회신세무기관이 재 회신에서 관련 의문점을 해소한 후에 수출 세금환급수속을 할 수 있다. </w:t>
            </w:r>
          </w:p>
          <w:p w:rsidR="00E7355F" w:rsidRPr="004C613F" w:rsidRDefault="00E7355F" w:rsidP="004C613F">
            <w:pPr>
              <w:pStyle w:val="a6"/>
              <w:wordWrap w:val="0"/>
              <w:autoSpaceDN w:val="0"/>
              <w:spacing w:line="290" w:lineRule="atLeast"/>
              <w:ind w:firstLineChars="200" w:firstLine="396"/>
              <w:rPr>
                <w:rFonts w:hint="eastAsia"/>
                <w:spacing w:val="-6"/>
                <w:sz w:val="21"/>
                <w:szCs w:val="21"/>
              </w:rPr>
            </w:pPr>
            <w:r w:rsidRPr="004C613F">
              <w:rPr>
                <w:rFonts w:hint="eastAsia"/>
                <w:spacing w:val="-6"/>
                <w:sz w:val="21"/>
                <w:szCs w:val="21"/>
              </w:rPr>
              <w:t>1. 화물공급기업이 비 정상기업으로 인정되고 회신 현재까지 부가가치세를 체납하고 있는 상황이거나 조사대상화물이 소비세 의무화물인데도 지금까지 소비세를 체납하고 있으며 체납세액이 환급세액과 같거나 그보다 더 많은 상황.</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2. 세무기관의 현지 확인을 통하여 화물공급기업의 소재불명으로 회신지 세무기관이 관련사실을 파악할 수 없게 된 상황.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3. 화물공급기업이 비 정상기업으로 인정되기 전 3개월에 부가가치세 전용전표를 제시했으나 당해기업이 검사를 받지 않은 상황. </w:t>
            </w:r>
          </w:p>
          <w:p w:rsidR="00E7355F" w:rsidRPr="00921464"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(5) 상기 1, 2, 3, 4호의 상황이 없는 경우이면 정상적인 업무회신으로 한다. 세금 환급기관은 수출 세금환급심사, 인가 관련규정에 근거하여 수출 세금환급수속을 해야 한다. </w:t>
            </w:r>
          </w:p>
          <w:p w:rsidR="00E7355F" w:rsidRPr="0043299C" w:rsidRDefault="00E7355F" w:rsidP="0043299C">
            <w:pPr>
              <w:pStyle w:val="a6"/>
              <w:wordWrap w:val="0"/>
              <w:autoSpaceDN w:val="0"/>
              <w:spacing w:line="290" w:lineRule="atLeast"/>
              <w:ind w:firstLineChars="200" w:firstLine="372"/>
              <w:rPr>
                <w:rFonts w:hint="eastAsia"/>
                <w:spacing w:val="-10"/>
                <w:sz w:val="21"/>
                <w:szCs w:val="21"/>
              </w:rPr>
            </w:pPr>
            <w:r w:rsidRPr="0043299C">
              <w:rPr>
                <w:rFonts w:hint="eastAsia"/>
                <w:b/>
                <w:bCs/>
                <w:spacing w:val="-10"/>
                <w:sz w:val="21"/>
                <w:szCs w:val="21"/>
              </w:rPr>
              <w:t xml:space="preserve">제16조 </w:t>
            </w:r>
            <w:r w:rsidRPr="0043299C">
              <w:rPr>
                <w:rFonts w:hint="eastAsia"/>
                <w:spacing w:val="-10"/>
                <w:sz w:val="21"/>
                <w:szCs w:val="21"/>
              </w:rPr>
              <w:t>회신내용에 이 방법 제15조 제1호에서 규정한 상황 중 하나가 있는 경우 세금환급기관은 당해 수출기업이 1년 내에 동일 화물공급기업으로부터 화물을 매입하거나 가타 화물공급기업으로부터 동일 화물을 매입한 여타 수출업무에 대하여 의문이 있는 업무로 간주하여 통신조사를 해야 한다. 회신을 입수하기 전까지 수출 세금환급수속을 하지 않은 경우 수속을 잠시 중지하고 이미 세금환급수속을 한 경우에는 이미 심사를 필하고 세금을 환급하지 않은 당해기업의 환급세액에서 회신에서 언급한 환급세액</w:t>
            </w:r>
            <w:r w:rsidRPr="0043299C">
              <w:rPr>
                <w:rFonts w:hint="eastAsia"/>
                <w:spacing w:val="-10"/>
                <w:sz w:val="21"/>
                <w:szCs w:val="21"/>
              </w:rPr>
              <w:lastRenderedPageBreak/>
              <w:t xml:space="preserve">에 해당한 금액을 공제하고 공제할 세액이 없거나 부족한 경우에는 수출기업이 그 부족부분에 대한 담보로 제공해야 한다. 회신을 접수한 후에는 이 방법 제15조의 규정에 따라 처리한다. </w:t>
            </w:r>
          </w:p>
          <w:p w:rsidR="00E7355F" w:rsidRDefault="00E7355F" w:rsidP="00C5655A">
            <w:pPr>
              <w:pStyle w:val="a6"/>
              <w:wordWrap w:val="0"/>
              <w:autoSpaceDN w:val="0"/>
              <w:spacing w:line="290" w:lineRule="atLeast"/>
              <w:ind w:firstLineChars="200" w:firstLine="420"/>
              <w:rPr>
                <w:rFonts w:hint="eastAsia"/>
                <w:sz w:val="21"/>
                <w:szCs w:val="21"/>
              </w:rPr>
            </w:pPr>
            <w:r w:rsidRPr="00921464">
              <w:rPr>
                <w:rFonts w:hint="eastAsia"/>
                <w:sz w:val="21"/>
                <w:szCs w:val="21"/>
              </w:rPr>
              <w:t xml:space="preserve">회신내용에 이 방법 제15조 제2, 3, 4호에서 규정한 상황 중 하나가 있는 경우 세금환급기관은 당해 수출기업이 1년 내에 동일 화물공급기업으로부터 화물을 매입하거나 기타 화물공급기업으로부터 동일 화물을 매입한 여타 수출업무에 대하여 의문이 있는 업무로 간주하여 통신조사를 해야 한다. 회신을 입수하기 전까지 세금환급수속을 하지 않은 경우에는 수속을 잠시 중지한다. 회신을 입수한 후에는 이 방법 제15조의 규정에 따라 처리한다. </w:t>
            </w:r>
          </w:p>
          <w:p w:rsidR="0043299C" w:rsidRPr="00921464" w:rsidRDefault="0043299C" w:rsidP="00C5655A">
            <w:pPr>
              <w:pStyle w:val="a6"/>
              <w:wordWrap w:val="0"/>
              <w:autoSpaceDN w:val="0"/>
              <w:spacing w:line="290" w:lineRule="atLeast"/>
              <w:ind w:firstLineChars="200" w:firstLine="420"/>
              <w:rPr>
                <w:rFonts w:hint="eastAsia"/>
                <w:sz w:val="21"/>
                <w:szCs w:val="21"/>
              </w:rPr>
            </w:pPr>
          </w:p>
          <w:p w:rsidR="00E7355F" w:rsidRPr="00921464" w:rsidRDefault="00E7355F" w:rsidP="00C5655A">
            <w:pPr>
              <w:pStyle w:val="a6"/>
              <w:wordWrap w:val="0"/>
              <w:autoSpaceDN w:val="0"/>
              <w:spacing w:line="290" w:lineRule="atLeast"/>
              <w:ind w:firstLineChars="200" w:firstLine="412"/>
              <w:jc w:val="center"/>
              <w:rPr>
                <w:rFonts w:hint="eastAsia"/>
                <w:sz w:val="21"/>
                <w:szCs w:val="21"/>
              </w:rPr>
            </w:pPr>
            <w:r w:rsidRPr="00921464">
              <w:rPr>
                <w:rFonts w:hint="eastAsia"/>
                <w:b/>
                <w:bCs/>
                <w:sz w:val="21"/>
                <w:szCs w:val="21"/>
              </w:rPr>
              <w:t>제5장 부 칙</w:t>
            </w:r>
          </w:p>
          <w:p w:rsidR="00E7355F" w:rsidRPr="00921464" w:rsidRDefault="00E7355F" w:rsidP="00C5655A">
            <w:pPr>
              <w:pStyle w:val="a6"/>
              <w:wordWrap w:val="0"/>
              <w:autoSpaceDN w:val="0"/>
              <w:spacing w:line="290" w:lineRule="atLeast"/>
              <w:ind w:firstLineChars="200" w:firstLine="412"/>
              <w:rPr>
                <w:rFonts w:hint="eastAsia"/>
                <w:sz w:val="21"/>
                <w:szCs w:val="21"/>
              </w:rPr>
            </w:pPr>
            <w:r w:rsidRPr="00921464">
              <w:rPr>
                <w:rFonts w:hint="eastAsia"/>
                <w:b/>
                <w:bCs/>
                <w:sz w:val="21"/>
                <w:szCs w:val="21"/>
              </w:rPr>
              <w:t xml:space="preserve">제17조 </w:t>
            </w:r>
            <w:r w:rsidRPr="00921464">
              <w:rPr>
                <w:rFonts w:hint="eastAsia"/>
                <w:sz w:val="21"/>
                <w:szCs w:val="21"/>
              </w:rPr>
              <w:t xml:space="preserve">국가세무총국은 통신조사상황에 근거하여 국가세무총국의 경고정보, 국가세무총국의 주목정보, 수출업무의 확인이 필요한 상황, 확인이나 통신조사가 필요하지 않는 상황에 대한 다이내믹관리를 실시한다. </w:t>
            </w:r>
          </w:p>
          <w:p w:rsidR="00E7355F" w:rsidRPr="00921464" w:rsidRDefault="00E7355F" w:rsidP="00C5655A">
            <w:pPr>
              <w:pStyle w:val="a6"/>
              <w:wordWrap w:val="0"/>
              <w:autoSpaceDN w:val="0"/>
              <w:spacing w:line="290" w:lineRule="atLeast"/>
              <w:ind w:firstLineChars="200" w:firstLine="412"/>
              <w:rPr>
                <w:rFonts w:hint="eastAsia"/>
                <w:sz w:val="21"/>
                <w:szCs w:val="21"/>
              </w:rPr>
            </w:pPr>
            <w:r w:rsidRPr="00921464">
              <w:rPr>
                <w:rFonts w:hint="eastAsia"/>
                <w:b/>
                <w:bCs/>
                <w:sz w:val="21"/>
                <w:szCs w:val="21"/>
              </w:rPr>
              <w:t xml:space="preserve">제18조 </w:t>
            </w:r>
            <w:r w:rsidRPr="00921464">
              <w:rPr>
                <w:rFonts w:hint="eastAsia"/>
                <w:sz w:val="21"/>
                <w:szCs w:val="21"/>
              </w:rPr>
              <w:t xml:space="preserve">수출화물 세수 통신조사의 능률을 제고하기 위하여 각지 세무기관은 발신, 회신 시에는 발신기준과 회신시한을 엄격히 준수해야 한다. 국가세무총국은 상황을 보아 기한을 경과하여도 회신하지 않는 세무기관에 최고서한을 발송하는 동시에 발신, 회신의 시한지체 및 회신의 질적 보장상황 등을 통보한다. </w:t>
            </w:r>
          </w:p>
          <w:p w:rsidR="00E7355F" w:rsidRPr="00921464" w:rsidRDefault="00E7355F" w:rsidP="00C5655A">
            <w:pPr>
              <w:pStyle w:val="a6"/>
              <w:wordWrap w:val="0"/>
              <w:autoSpaceDN w:val="0"/>
              <w:spacing w:line="290" w:lineRule="atLeast"/>
              <w:ind w:firstLineChars="200" w:firstLine="412"/>
              <w:rPr>
                <w:rFonts w:hint="eastAsia"/>
                <w:sz w:val="21"/>
                <w:szCs w:val="21"/>
              </w:rPr>
            </w:pPr>
            <w:r w:rsidRPr="00921464">
              <w:rPr>
                <w:rFonts w:hint="eastAsia"/>
                <w:b/>
                <w:bCs/>
                <w:sz w:val="21"/>
                <w:szCs w:val="21"/>
              </w:rPr>
              <w:t xml:space="preserve">제19조 </w:t>
            </w:r>
            <w:r w:rsidRPr="00921464">
              <w:rPr>
                <w:rFonts w:hint="eastAsia"/>
                <w:sz w:val="21"/>
                <w:szCs w:val="21"/>
              </w:rPr>
              <w:t xml:space="preserve">각지 세무기관은 수출 세금환급 통신조사업무의 조률, 지도 팀을 설립하고 세금환급부서와 세금원천관리부서, 조사부서간의 조율을 위한 제도적 장치를 수립해야 한다. </w:t>
            </w:r>
          </w:p>
          <w:p w:rsidR="00E7355F" w:rsidRPr="00921464" w:rsidRDefault="00E7355F" w:rsidP="00C5655A">
            <w:pPr>
              <w:pStyle w:val="a6"/>
              <w:wordWrap w:val="0"/>
              <w:autoSpaceDN w:val="0"/>
              <w:spacing w:line="290" w:lineRule="atLeast"/>
              <w:ind w:firstLineChars="200" w:firstLine="412"/>
              <w:rPr>
                <w:rFonts w:hint="eastAsia"/>
                <w:sz w:val="21"/>
                <w:szCs w:val="21"/>
              </w:rPr>
            </w:pPr>
            <w:r w:rsidRPr="00921464">
              <w:rPr>
                <w:rFonts w:hint="eastAsia"/>
                <w:b/>
                <w:bCs/>
                <w:sz w:val="21"/>
                <w:szCs w:val="21"/>
              </w:rPr>
              <w:t xml:space="preserve">제20조 </w:t>
            </w:r>
            <w:r w:rsidRPr="00921464">
              <w:rPr>
                <w:rFonts w:hint="eastAsia"/>
                <w:sz w:val="21"/>
                <w:szCs w:val="21"/>
              </w:rPr>
              <w:t xml:space="preserve">세무기관이 신고하지 않은 수출기업에 대한 수출 세금환급(면제)사항을 확인하거나 통신조사를 해서는 아니된다. </w:t>
            </w:r>
          </w:p>
          <w:p w:rsidR="00E7355F" w:rsidRPr="0043299C" w:rsidRDefault="00E7355F" w:rsidP="0043299C">
            <w:pPr>
              <w:pStyle w:val="a6"/>
              <w:wordWrap w:val="0"/>
              <w:autoSpaceDN w:val="0"/>
              <w:spacing w:line="290" w:lineRule="atLeast"/>
              <w:ind w:firstLineChars="200" w:firstLine="396"/>
              <w:rPr>
                <w:rFonts w:hint="eastAsia"/>
                <w:spacing w:val="-4"/>
                <w:sz w:val="21"/>
                <w:szCs w:val="21"/>
              </w:rPr>
            </w:pPr>
            <w:r w:rsidRPr="0043299C">
              <w:rPr>
                <w:rFonts w:hint="eastAsia"/>
                <w:b/>
                <w:bCs/>
                <w:spacing w:val="-4"/>
                <w:sz w:val="21"/>
                <w:szCs w:val="21"/>
              </w:rPr>
              <w:t xml:space="preserve">제21조 </w:t>
            </w:r>
            <w:r w:rsidRPr="0043299C">
              <w:rPr>
                <w:rFonts w:hint="eastAsia"/>
                <w:spacing w:val="-4"/>
                <w:sz w:val="21"/>
                <w:szCs w:val="21"/>
              </w:rPr>
              <w:t xml:space="preserve">발신지 세무기관은 수출화물에 대한 확인심사, 확인결과 처리 등 자료를 보관해야 한다. 회신책임을 수행하는 세무기관은 기업이 보고한 화물공급기업 조사서 및 별첨서류, 확인기록 등을 보관해야 한다. 보관기간은 《조세징수 관리법》의 관련규정에 따라 집행한다. </w:t>
            </w:r>
          </w:p>
          <w:p w:rsidR="00E7355F" w:rsidRPr="00921464" w:rsidRDefault="00E7355F" w:rsidP="006F4E3F">
            <w:pPr>
              <w:pStyle w:val="a6"/>
              <w:wordWrap w:val="0"/>
              <w:autoSpaceDN w:val="0"/>
              <w:spacing w:line="290" w:lineRule="atLeast"/>
              <w:ind w:firstLineChars="200" w:firstLine="412"/>
              <w:rPr>
                <w:sz w:val="21"/>
                <w:szCs w:val="21"/>
              </w:rPr>
            </w:pPr>
            <w:r w:rsidRPr="00921464">
              <w:rPr>
                <w:rFonts w:hint="eastAsia"/>
                <w:b/>
                <w:bCs/>
                <w:sz w:val="21"/>
                <w:szCs w:val="21"/>
              </w:rPr>
              <w:t xml:space="preserve">제22조 </w:t>
            </w:r>
            <w:r w:rsidRPr="00921464">
              <w:rPr>
                <w:rFonts w:hint="eastAsia"/>
                <w:sz w:val="21"/>
                <w:szCs w:val="21"/>
              </w:rPr>
              <w:t>이 방법은 2010년 9월 1일부터 시행한다. 《〈수출화물 세수 통신조사방법〉발급과 관련한 국가세무총국의 통지》(國稅發[2006] 제165호)는 동일자로 폐지한다.</w:t>
            </w:r>
          </w:p>
        </w:tc>
        <w:tc>
          <w:tcPr>
            <w:tcW w:w="539" w:type="dxa"/>
          </w:tcPr>
          <w:p w:rsidR="00E7355F" w:rsidRPr="00921464" w:rsidRDefault="00E7355F" w:rsidP="00921464">
            <w:pPr>
              <w:wordWrap/>
              <w:snapToGrid w:val="0"/>
              <w:spacing w:line="290" w:lineRule="atLeast"/>
              <w:rPr>
                <w:sz w:val="21"/>
                <w:szCs w:val="21"/>
              </w:rPr>
            </w:pPr>
          </w:p>
        </w:tc>
        <w:tc>
          <w:tcPr>
            <w:tcW w:w="3958" w:type="dxa"/>
          </w:tcPr>
          <w:p w:rsidR="00C5655A" w:rsidRDefault="00DB2F98" w:rsidP="00921464">
            <w:pPr>
              <w:wordWrap/>
              <w:snapToGrid w:val="0"/>
              <w:spacing w:line="290" w:lineRule="atLeast"/>
              <w:jc w:val="center"/>
              <w:rPr>
                <w:rFonts w:ascii="SimSun" w:hAnsi="SimSun" w:cs="바탕" w:hint="eastAsia"/>
                <w:b/>
                <w:sz w:val="26"/>
                <w:szCs w:val="26"/>
              </w:rPr>
            </w:pPr>
            <w:r w:rsidRPr="00C5655A">
              <w:rPr>
                <w:rFonts w:ascii="SimSun" w:eastAsia="SimSun" w:hAnsi="SimSun" w:cs="새굴림" w:hint="eastAsia"/>
                <w:b/>
                <w:sz w:val="26"/>
                <w:szCs w:val="26"/>
                <w:lang w:eastAsia="zh-CN"/>
              </w:rPr>
              <w:t>国家税务总局关于发布</w:t>
            </w:r>
            <w:r w:rsidRPr="00C5655A">
              <w:rPr>
                <w:rFonts w:ascii="SimSun" w:eastAsia="SimSun" w:hAnsi="SimSun" w:cs="맑은 고딕" w:hint="eastAsia"/>
                <w:b/>
                <w:sz w:val="26"/>
                <w:szCs w:val="26"/>
                <w:lang w:eastAsia="zh-CN"/>
              </w:rPr>
              <w:t>《</w:t>
            </w:r>
            <w:r w:rsidRPr="00C5655A">
              <w:rPr>
                <w:rFonts w:ascii="SimSun" w:eastAsia="SimSun" w:hAnsi="SimSun" w:cs="바탕" w:hint="eastAsia"/>
                <w:b/>
                <w:sz w:val="26"/>
                <w:szCs w:val="26"/>
                <w:lang w:eastAsia="zh-CN"/>
              </w:rPr>
              <w:t>出口</w:t>
            </w:r>
          </w:p>
          <w:p w:rsidR="00C5655A" w:rsidRDefault="00DB2F98" w:rsidP="00C5655A">
            <w:pPr>
              <w:wordWrap/>
              <w:snapToGrid w:val="0"/>
              <w:spacing w:line="290" w:lineRule="atLeast"/>
              <w:jc w:val="center"/>
              <w:rPr>
                <w:rFonts w:ascii="SimSun" w:hAnsi="SimSun" w:cs="바탕" w:hint="eastAsia"/>
                <w:b/>
                <w:sz w:val="26"/>
                <w:szCs w:val="26"/>
              </w:rPr>
            </w:pPr>
            <w:r w:rsidRPr="00C5655A">
              <w:rPr>
                <w:rFonts w:ascii="SimSun" w:eastAsia="SimSun" w:hAnsi="SimSun" w:cs="새굴림" w:hint="eastAsia"/>
                <w:b/>
                <w:sz w:val="26"/>
                <w:szCs w:val="26"/>
                <w:lang w:eastAsia="zh-CN"/>
              </w:rPr>
              <w:t>货物税收</w:t>
            </w:r>
            <w:r w:rsidRPr="00C5655A">
              <w:rPr>
                <w:rFonts w:ascii="SimSun" w:eastAsia="SimSun" w:hAnsi="SimSun" w:cs="바탕" w:hint="eastAsia"/>
                <w:b/>
                <w:sz w:val="26"/>
                <w:szCs w:val="26"/>
                <w:lang w:eastAsia="zh-CN"/>
              </w:rPr>
              <w:t>函</w:t>
            </w:r>
            <w:r w:rsidRPr="00C5655A">
              <w:rPr>
                <w:rFonts w:ascii="SimSun" w:eastAsia="SimSun" w:hAnsi="SimSun" w:cs="새굴림" w:hint="eastAsia"/>
                <w:b/>
                <w:sz w:val="26"/>
                <w:szCs w:val="26"/>
                <w:lang w:eastAsia="zh-CN"/>
              </w:rPr>
              <w:t>调管理办法</w:t>
            </w:r>
            <w:r w:rsidRPr="00C5655A">
              <w:rPr>
                <w:rFonts w:ascii="SimSun" w:eastAsia="SimSun" w:hAnsi="SimSun" w:cs="맑은 고딕" w:hint="eastAsia"/>
                <w:b/>
                <w:sz w:val="26"/>
                <w:szCs w:val="26"/>
                <w:lang w:eastAsia="zh-CN"/>
              </w:rPr>
              <w:t>》</w:t>
            </w:r>
            <w:r w:rsidRPr="00C5655A">
              <w:rPr>
                <w:rFonts w:ascii="SimSun" w:eastAsia="SimSun" w:hAnsi="SimSun" w:cs="바탕" w:hint="eastAsia"/>
                <w:b/>
                <w:sz w:val="26"/>
                <w:szCs w:val="26"/>
                <w:lang w:eastAsia="zh-CN"/>
              </w:rPr>
              <w:t>的</w:t>
            </w:r>
          </w:p>
          <w:p w:rsidR="00DB2F98" w:rsidRPr="00C5655A" w:rsidRDefault="00DB2F98" w:rsidP="00C5655A">
            <w:pPr>
              <w:wordWrap/>
              <w:snapToGrid w:val="0"/>
              <w:spacing w:line="290" w:lineRule="atLeast"/>
              <w:jc w:val="center"/>
              <w:rPr>
                <w:rFonts w:ascii="SimSun" w:eastAsia="SimSun" w:hAnsi="SimSun" w:hint="eastAsia"/>
                <w:b/>
                <w:sz w:val="26"/>
                <w:szCs w:val="26"/>
                <w:lang w:eastAsia="zh-CN"/>
              </w:rPr>
            </w:pPr>
            <w:r w:rsidRPr="00C5655A">
              <w:rPr>
                <w:rFonts w:ascii="SimSun" w:eastAsia="SimSun" w:hAnsi="SimSun" w:cs="바탕" w:hint="eastAsia"/>
                <w:b/>
                <w:sz w:val="26"/>
                <w:szCs w:val="26"/>
                <w:lang w:eastAsia="zh-CN"/>
              </w:rPr>
              <w:t>公告</w:t>
            </w:r>
          </w:p>
          <w:p w:rsidR="00DB2F98" w:rsidRPr="00921464" w:rsidRDefault="00DB2F98" w:rsidP="00921464">
            <w:pPr>
              <w:wordWrap/>
              <w:snapToGrid w:val="0"/>
              <w:spacing w:line="290" w:lineRule="atLeast"/>
              <w:jc w:val="center"/>
              <w:rPr>
                <w:rFonts w:ascii="SimSun" w:eastAsia="SimSun" w:hAnsi="SimSun" w:hint="eastAsia"/>
                <w:sz w:val="21"/>
                <w:szCs w:val="21"/>
                <w:lang w:eastAsia="zh-CN"/>
              </w:rPr>
            </w:pPr>
            <w:r w:rsidRPr="00921464">
              <w:rPr>
                <w:rFonts w:ascii="SimSun" w:eastAsia="SimSun" w:hAnsi="SimSun" w:cs="새굴림" w:hint="eastAsia"/>
                <w:sz w:val="21"/>
                <w:szCs w:val="21"/>
                <w:lang w:eastAsia="zh-CN"/>
              </w:rPr>
              <w:t>国家税务总局公告</w:t>
            </w:r>
            <w:r w:rsidRPr="00921464">
              <w:rPr>
                <w:rFonts w:ascii="SimSun" w:eastAsia="SimSun" w:hAnsi="SimSun" w:hint="eastAsia"/>
                <w:sz w:val="21"/>
                <w:szCs w:val="21"/>
                <w:lang w:eastAsia="zh-CN"/>
              </w:rPr>
              <w:t>2010</w:t>
            </w:r>
            <w:r w:rsidRPr="00921464">
              <w:rPr>
                <w:rFonts w:ascii="SimSun" w:eastAsia="SimSun" w:hAnsi="SimSun" w:cs="바탕" w:hint="eastAsia"/>
                <w:sz w:val="21"/>
                <w:szCs w:val="21"/>
                <w:lang w:eastAsia="zh-CN"/>
              </w:rPr>
              <w:t>年第</w:t>
            </w:r>
            <w:r w:rsidRPr="00921464">
              <w:rPr>
                <w:rFonts w:ascii="SimSun" w:eastAsia="SimSun" w:hAnsi="SimSun" w:hint="eastAsia"/>
                <w:sz w:val="21"/>
                <w:szCs w:val="21"/>
                <w:lang w:eastAsia="zh-CN"/>
              </w:rPr>
              <w:t>11</w:t>
            </w:r>
            <w:r w:rsidRPr="00921464">
              <w:rPr>
                <w:rFonts w:ascii="SimSun" w:eastAsia="SimSun" w:hAnsi="SimSun" w:cs="새굴림" w:hint="eastAsia"/>
                <w:sz w:val="21"/>
                <w:szCs w:val="21"/>
                <w:lang w:eastAsia="zh-CN"/>
              </w:rPr>
              <w:t>号</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p>
          <w:p w:rsidR="00DB2F98" w:rsidRPr="00C5655A" w:rsidRDefault="00DB2F98" w:rsidP="00C5655A">
            <w:pPr>
              <w:wordWrap/>
              <w:snapToGrid w:val="0"/>
              <w:spacing w:line="290" w:lineRule="atLeast"/>
              <w:ind w:firstLineChars="200" w:firstLine="444"/>
              <w:rPr>
                <w:rFonts w:ascii="SimSun" w:eastAsia="SimSun" w:hAnsi="SimSun"/>
                <w:spacing w:val="6"/>
                <w:sz w:val="21"/>
                <w:szCs w:val="21"/>
                <w:lang w:eastAsia="zh-CN"/>
              </w:rPr>
            </w:pPr>
            <w:r w:rsidRPr="00C5655A">
              <w:rPr>
                <w:rFonts w:ascii="SimSun" w:eastAsia="SimSun" w:hAnsi="SimSun" w:cs="새굴림" w:hint="eastAsia"/>
                <w:spacing w:val="6"/>
                <w:sz w:val="21"/>
                <w:szCs w:val="21"/>
                <w:lang w:eastAsia="zh-CN"/>
              </w:rPr>
              <w:t>为加强出口退税管理</w:t>
            </w:r>
            <w:r w:rsidRPr="00C5655A">
              <w:rPr>
                <w:rFonts w:ascii="SimSun" w:eastAsia="SimSun" w:hAnsi="SimSun" w:cs="맑은 고딕" w:hint="eastAsia"/>
                <w:spacing w:val="6"/>
                <w:sz w:val="21"/>
                <w:szCs w:val="21"/>
                <w:lang w:eastAsia="zh-CN"/>
              </w:rPr>
              <w:t>，</w:t>
            </w:r>
            <w:r w:rsidRPr="00C5655A">
              <w:rPr>
                <w:rFonts w:ascii="SimSun" w:eastAsia="SimSun" w:hAnsi="SimSun" w:cs="바탕" w:hint="eastAsia"/>
                <w:spacing w:val="6"/>
                <w:sz w:val="21"/>
                <w:szCs w:val="21"/>
                <w:lang w:eastAsia="zh-CN"/>
              </w:rPr>
              <w:t>有效防范和打</w:t>
            </w:r>
            <w:r w:rsidRPr="00C5655A">
              <w:rPr>
                <w:rFonts w:ascii="SimSun" w:eastAsia="SimSun" w:hAnsi="SimSun" w:cs="새굴림" w:hint="eastAsia"/>
                <w:spacing w:val="6"/>
                <w:sz w:val="21"/>
                <w:szCs w:val="21"/>
                <w:lang w:eastAsia="zh-CN"/>
              </w:rPr>
              <w:t>击骗取出口退税</w:t>
            </w:r>
            <w:r w:rsidRPr="00C5655A">
              <w:rPr>
                <w:rFonts w:ascii="SimSun" w:eastAsia="SimSun" w:hAnsi="SimSun" w:cs="맑은 고딕" w:hint="eastAsia"/>
                <w:spacing w:val="6"/>
                <w:sz w:val="21"/>
                <w:szCs w:val="21"/>
                <w:lang w:eastAsia="zh-CN"/>
              </w:rPr>
              <w:t>，</w:t>
            </w:r>
            <w:r w:rsidRPr="00C5655A">
              <w:rPr>
                <w:rFonts w:ascii="SimSun" w:eastAsia="SimSun" w:hAnsi="SimSun" w:cs="새굴림" w:hint="eastAsia"/>
                <w:spacing w:val="6"/>
                <w:sz w:val="21"/>
                <w:szCs w:val="21"/>
                <w:lang w:eastAsia="zh-CN"/>
              </w:rPr>
              <w:t>国家税务总局根据骗取出口退税活动的新特点</w:t>
            </w:r>
            <w:r w:rsidRPr="00C5655A">
              <w:rPr>
                <w:rFonts w:ascii="SimSun" w:eastAsia="SimSun" w:hAnsi="SimSun" w:cs="맑은 고딕" w:hint="eastAsia"/>
                <w:spacing w:val="6"/>
                <w:sz w:val="21"/>
                <w:szCs w:val="21"/>
                <w:lang w:eastAsia="zh-CN"/>
              </w:rPr>
              <w:t>，</w:t>
            </w:r>
            <w:r w:rsidRPr="00C5655A">
              <w:rPr>
                <w:rFonts w:ascii="SimSun" w:eastAsia="SimSun" w:hAnsi="SimSun" w:cs="바탕" w:hint="eastAsia"/>
                <w:spacing w:val="6"/>
                <w:sz w:val="21"/>
                <w:szCs w:val="21"/>
                <w:lang w:eastAsia="zh-CN"/>
              </w:rPr>
              <w:t>制定了</w:t>
            </w:r>
            <w:r w:rsidRPr="00C5655A">
              <w:rPr>
                <w:rFonts w:ascii="SimSun" w:eastAsia="SimSun" w:hAnsi="SimSun" w:cs="맑은 고딕" w:hint="eastAsia"/>
                <w:spacing w:val="6"/>
                <w:sz w:val="21"/>
                <w:szCs w:val="21"/>
                <w:lang w:eastAsia="zh-CN"/>
              </w:rPr>
              <w:t>《</w:t>
            </w:r>
            <w:r w:rsidRPr="00C5655A">
              <w:rPr>
                <w:rFonts w:ascii="SimSun" w:eastAsia="SimSun" w:hAnsi="SimSun" w:cs="바탕" w:hint="eastAsia"/>
                <w:spacing w:val="6"/>
                <w:sz w:val="21"/>
                <w:szCs w:val="21"/>
                <w:lang w:eastAsia="zh-CN"/>
              </w:rPr>
              <w:t>出口</w:t>
            </w:r>
            <w:r w:rsidRPr="00C5655A">
              <w:rPr>
                <w:rFonts w:ascii="SimSun" w:eastAsia="SimSun" w:hAnsi="SimSun" w:cs="새굴림" w:hint="eastAsia"/>
                <w:spacing w:val="6"/>
                <w:sz w:val="21"/>
                <w:szCs w:val="21"/>
                <w:lang w:eastAsia="zh-CN"/>
              </w:rPr>
              <w:t>货物税收函调管理办法</w:t>
            </w:r>
            <w:r w:rsidRPr="00C5655A">
              <w:rPr>
                <w:rFonts w:ascii="SimSun" w:eastAsia="SimSun" w:hAnsi="SimSun" w:cs="맑은 고딕" w:hint="eastAsia"/>
                <w:spacing w:val="6"/>
                <w:sz w:val="21"/>
                <w:szCs w:val="21"/>
                <w:lang w:eastAsia="zh-CN"/>
              </w:rPr>
              <w:t>》，</w:t>
            </w:r>
            <w:r w:rsidRPr="00C5655A">
              <w:rPr>
                <w:rFonts w:ascii="SimSun" w:eastAsia="SimSun" w:hAnsi="SimSun" w:cs="새굴림" w:hint="eastAsia"/>
                <w:spacing w:val="6"/>
                <w:sz w:val="21"/>
                <w:szCs w:val="21"/>
                <w:lang w:eastAsia="zh-CN"/>
              </w:rPr>
              <w:t>现予以发布</w:t>
            </w:r>
            <w:r w:rsidRPr="00C5655A">
              <w:rPr>
                <w:rFonts w:ascii="SimSun" w:eastAsia="SimSun" w:hAnsi="SimSun" w:cs="맑은 고딕" w:hint="eastAsia"/>
                <w:spacing w:val="6"/>
                <w:sz w:val="21"/>
                <w:szCs w:val="21"/>
                <w:lang w:eastAsia="zh-CN"/>
              </w:rPr>
              <w:t>，</w:t>
            </w:r>
            <w:r w:rsidRPr="00C5655A">
              <w:rPr>
                <w:rFonts w:ascii="SimSun" w:eastAsia="SimSun" w:hAnsi="SimSun" w:cs="바탕" w:hint="eastAsia"/>
                <w:spacing w:val="6"/>
                <w:sz w:val="21"/>
                <w:szCs w:val="21"/>
                <w:lang w:eastAsia="zh-CN"/>
              </w:rPr>
              <w:t>自</w:t>
            </w:r>
            <w:r w:rsidRPr="00C5655A">
              <w:rPr>
                <w:rFonts w:ascii="SimSun" w:eastAsia="SimSun" w:hAnsi="SimSun" w:hint="eastAsia"/>
                <w:spacing w:val="6"/>
                <w:sz w:val="21"/>
                <w:szCs w:val="21"/>
                <w:lang w:eastAsia="zh-CN"/>
              </w:rPr>
              <w:t>2010</w:t>
            </w:r>
            <w:r w:rsidRPr="00C5655A">
              <w:rPr>
                <w:rFonts w:ascii="SimSun" w:eastAsia="SimSun" w:hAnsi="SimSun" w:cs="바탕" w:hint="eastAsia"/>
                <w:spacing w:val="6"/>
                <w:sz w:val="21"/>
                <w:szCs w:val="21"/>
                <w:lang w:eastAsia="zh-CN"/>
              </w:rPr>
              <w:t>年</w:t>
            </w:r>
            <w:r w:rsidRPr="00C5655A">
              <w:rPr>
                <w:rFonts w:ascii="SimSun" w:eastAsia="SimSun" w:hAnsi="SimSun" w:hint="eastAsia"/>
                <w:spacing w:val="6"/>
                <w:sz w:val="21"/>
                <w:szCs w:val="21"/>
                <w:lang w:eastAsia="zh-CN"/>
              </w:rPr>
              <w:t>9</w:t>
            </w:r>
            <w:r w:rsidRPr="00C5655A">
              <w:rPr>
                <w:rFonts w:ascii="SimSun" w:eastAsia="SimSun" w:hAnsi="SimSun" w:cs="바탕" w:hint="eastAsia"/>
                <w:spacing w:val="6"/>
                <w:sz w:val="21"/>
                <w:szCs w:val="21"/>
                <w:lang w:eastAsia="zh-CN"/>
              </w:rPr>
              <w:t>月</w:t>
            </w:r>
            <w:r w:rsidRPr="00C5655A">
              <w:rPr>
                <w:rFonts w:ascii="SimSun" w:eastAsia="SimSun" w:hAnsi="SimSun" w:hint="eastAsia"/>
                <w:spacing w:val="6"/>
                <w:sz w:val="21"/>
                <w:szCs w:val="21"/>
                <w:lang w:eastAsia="zh-CN"/>
              </w:rPr>
              <w:t>1</w:t>
            </w:r>
            <w:r w:rsidRPr="00C5655A">
              <w:rPr>
                <w:rFonts w:ascii="SimSun" w:eastAsia="SimSun" w:hAnsi="SimSun" w:cs="바탕" w:hint="eastAsia"/>
                <w:spacing w:val="6"/>
                <w:sz w:val="21"/>
                <w:szCs w:val="21"/>
                <w:lang w:eastAsia="zh-CN"/>
              </w:rPr>
              <w:t>日</w:t>
            </w:r>
            <w:r w:rsidRPr="00C5655A">
              <w:rPr>
                <w:rFonts w:ascii="SimSun" w:eastAsia="SimSun" w:hAnsi="SimSun" w:cs="새굴림" w:hint="eastAsia"/>
                <w:spacing w:val="6"/>
                <w:sz w:val="21"/>
                <w:szCs w:val="21"/>
                <w:lang w:eastAsia="zh-CN"/>
              </w:rPr>
              <w:t>开始施行</w:t>
            </w:r>
            <w:r w:rsidRPr="00C5655A">
              <w:rPr>
                <w:rFonts w:ascii="SimSun" w:eastAsia="SimSun" w:hAnsi="SimSun" w:cs="맑은 고딕" w:hint="eastAsia"/>
                <w:spacing w:val="6"/>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hint="eastAsia"/>
                <w:sz w:val="21"/>
                <w:szCs w:val="21"/>
                <w:lang w:eastAsia="zh-CN"/>
              </w:rPr>
            </w:pPr>
            <w:r w:rsidRPr="00921464">
              <w:rPr>
                <w:rFonts w:ascii="SimSun" w:eastAsia="SimSun" w:hAnsi="SimSun" w:cs="바탕" w:hint="eastAsia"/>
                <w:sz w:val="21"/>
                <w:szCs w:val="21"/>
                <w:lang w:eastAsia="zh-CN"/>
              </w:rPr>
              <w:t>特此公告</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p>
          <w:p w:rsidR="00DB2F98" w:rsidRPr="00921464" w:rsidRDefault="00DB2F98" w:rsidP="00921464">
            <w:pPr>
              <w:wordWrap/>
              <w:snapToGrid w:val="0"/>
              <w:spacing w:line="290" w:lineRule="atLeast"/>
              <w:ind w:firstLineChars="200" w:firstLine="420"/>
              <w:rPr>
                <w:rFonts w:ascii="SimSun" w:eastAsia="SimSun" w:hAnsi="SimSun" w:hint="eastAsia"/>
                <w:sz w:val="21"/>
                <w:szCs w:val="21"/>
                <w:lang w:eastAsia="zh-CN"/>
              </w:rPr>
            </w:pPr>
            <w:r w:rsidRPr="00921464">
              <w:rPr>
                <w:rFonts w:ascii="SimSun" w:eastAsia="SimSun" w:hAnsi="SimSun" w:cs="바탕" w:hint="eastAsia"/>
                <w:sz w:val="21"/>
                <w:szCs w:val="21"/>
                <w:lang w:eastAsia="zh-CN"/>
              </w:rPr>
              <w:t>附件</w:t>
            </w:r>
            <w:r w:rsidRPr="00921464">
              <w:rPr>
                <w:rFonts w:ascii="SimSun" w:eastAsia="SimSun" w:hAnsi="SimSun" w:cs="맑은 고딕" w:hint="eastAsia"/>
                <w:sz w:val="21"/>
                <w:szCs w:val="21"/>
                <w:lang w:eastAsia="zh-CN"/>
              </w:rPr>
              <w:t>：</w:t>
            </w:r>
            <w:r w:rsidRPr="00921464">
              <w:rPr>
                <w:rFonts w:ascii="SimSun" w:eastAsia="SimSun" w:hAnsi="SimSun" w:hint="eastAsia"/>
                <w:sz w:val="21"/>
                <w:szCs w:val="21"/>
                <w:lang w:eastAsia="zh-CN"/>
              </w:rPr>
              <w:t>1.</w:t>
            </w:r>
            <w:r w:rsidRPr="00921464">
              <w:rPr>
                <w:rFonts w:ascii="SimSun" w:eastAsia="SimSun" w:hAnsi="SimSun" w:cs="바탕" w:hint="eastAsia"/>
                <w:sz w:val="21"/>
                <w:szCs w:val="21"/>
                <w:lang w:eastAsia="zh-CN"/>
              </w:rPr>
              <w:t>外</w:t>
            </w:r>
            <w:r w:rsidRPr="00921464">
              <w:rPr>
                <w:rFonts w:ascii="SimSun" w:eastAsia="SimSun" w:hAnsi="SimSun" w:cs="새굴림" w:hint="eastAsia"/>
                <w:sz w:val="21"/>
                <w:szCs w:val="21"/>
                <w:lang w:eastAsia="zh-CN"/>
              </w:rPr>
              <w:t>贸企业出口业务自查表</w:t>
            </w:r>
          </w:p>
          <w:p w:rsidR="00DB2F98" w:rsidRPr="00C5655A" w:rsidRDefault="00DB2F98" w:rsidP="00921464">
            <w:pPr>
              <w:wordWrap/>
              <w:snapToGrid w:val="0"/>
              <w:spacing w:line="290" w:lineRule="atLeast"/>
              <w:ind w:firstLineChars="200" w:firstLine="420"/>
              <w:rPr>
                <w:rFonts w:ascii="SimSun" w:eastAsia="SimSun" w:hAnsi="SimSun" w:hint="eastAsia"/>
                <w:spacing w:val="-10"/>
                <w:sz w:val="21"/>
                <w:szCs w:val="21"/>
              </w:rPr>
            </w:pPr>
            <w:hyperlink r:id="rId7" w:history="1">
              <w:r w:rsidRPr="00C5655A">
                <w:rPr>
                  <w:rStyle w:val="a7"/>
                  <w:rFonts w:ascii="SimSun" w:eastAsia="SimSun" w:hAnsi="SimSun"/>
                  <w:spacing w:val="-10"/>
                  <w:sz w:val="21"/>
                  <w:szCs w:val="21"/>
                </w:rPr>
                <w:t>http://www.gov.cn/gzdt/att/att/site1/20100903/00123f37b49e0deb24ee01.xls</w:t>
              </w:r>
            </w:hyperlink>
          </w:p>
          <w:p w:rsidR="00DB2F98" w:rsidRPr="00921464" w:rsidRDefault="00DB2F98" w:rsidP="00921464">
            <w:pPr>
              <w:wordWrap/>
              <w:snapToGrid w:val="0"/>
              <w:spacing w:line="290" w:lineRule="atLeast"/>
              <w:ind w:firstLineChars="200" w:firstLine="420"/>
              <w:rPr>
                <w:rFonts w:ascii="SimSun" w:eastAsia="SimSun" w:hAnsi="SimSun" w:hint="eastAsia"/>
                <w:sz w:val="21"/>
                <w:szCs w:val="21"/>
                <w:lang w:eastAsia="zh-CN"/>
              </w:rPr>
            </w:pPr>
            <w:r w:rsidRPr="00921464">
              <w:rPr>
                <w:rFonts w:ascii="SimSun" w:eastAsia="SimSun" w:hAnsi="SimSun" w:hint="eastAsia"/>
                <w:sz w:val="21"/>
                <w:szCs w:val="21"/>
                <w:lang w:eastAsia="zh-CN"/>
              </w:rPr>
              <w:t>2.</w:t>
            </w:r>
            <w:r w:rsidRPr="00921464">
              <w:rPr>
                <w:rFonts w:ascii="SimSun" w:eastAsia="SimSun" w:hAnsi="SimSun" w:cs="바탕" w:hint="eastAsia"/>
                <w:sz w:val="21"/>
                <w:szCs w:val="21"/>
                <w:lang w:eastAsia="zh-CN"/>
              </w:rPr>
              <w:t>生</w:t>
            </w:r>
            <w:r w:rsidRPr="00921464">
              <w:rPr>
                <w:rFonts w:ascii="SimSun" w:eastAsia="SimSun" w:hAnsi="SimSun" w:cs="새굴림" w:hint="eastAsia"/>
                <w:sz w:val="21"/>
                <w:szCs w:val="21"/>
                <w:lang w:eastAsia="zh-CN"/>
              </w:rPr>
              <w:t>产企业出口业务自查表</w:t>
            </w:r>
          </w:p>
          <w:p w:rsidR="00DB2F98" w:rsidRPr="00C5655A" w:rsidRDefault="00DB2F98" w:rsidP="00921464">
            <w:pPr>
              <w:wordWrap/>
              <w:snapToGrid w:val="0"/>
              <w:spacing w:line="290" w:lineRule="atLeast"/>
              <w:ind w:firstLineChars="200" w:firstLine="420"/>
              <w:rPr>
                <w:rFonts w:ascii="SimSun" w:eastAsia="SimSun" w:hAnsi="SimSun" w:hint="eastAsia"/>
                <w:spacing w:val="-10"/>
                <w:sz w:val="21"/>
                <w:szCs w:val="21"/>
              </w:rPr>
            </w:pPr>
            <w:hyperlink r:id="rId8" w:history="1">
              <w:r w:rsidRPr="00C5655A">
                <w:rPr>
                  <w:rStyle w:val="a7"/>
                  <w:rFonts w:ascii="SimSun" w:eastAsia="SimSun" w:hAnsi="SimSun"/>
                  <w:spacing w:val="-10"/>
                  <w:sz w:val="21"/>
                  <w:szCs w:val="21"/>
                </w:rPr>
                <w:t>http://www.gov.cn/gzdt/att/att/site1/20100903/00123f37b49e0deb251202.xls</w:t>
              </w:r>
            </w:hyperlink>
          </w:p>
          <w:p w:rsidR="00DB2F98" w:rsidRPr="00921464" w:rsidRDefault="00DB2F98" w:rsidP="00921464">
            <w:pPr>
              <w:wordWrap/>
              <w:snapToGrid w:val="0"/>
              <w:spacing w:line="290" w:lineRule="atLeast"/>
              <w:ind w:firstLineChars="200" w:firstLine="420"/>
              <w:rPr>
                <w:rFonts w:ascii="SimSun" w:eastAsia="SimSun" w:hAnsi="SimSun" w:hint="eastAsia"/>
                <w:sz w:val="21"/>
                <w:szCs w:val="21"/>
              </w:rPr>
            </w:pPr>
            <w:r w:rsidRPr="00921464">
              <w:rPr>
                <w:rFonts w:ascii="SimSun" w:eastAsia="SimSun" w:hAnsi="SimSun" w:hint="eastAsia"/>
                <w:sz w:val="21"/>
                <w:szCs w:val="21"/>
              </w:rPr>
              <w:t>3.</w:t>
            </w:r>
            <w:r w:rsidRPr="00921464">
              <w:rPr>
                <w:rFonts w:ascii="SimSun" w:eastAsia="SimSun" w:hAnsi="SimSun" w:cs="바탕" w:hint="eastAsia"/>
                <w:sz w:val="21"/>
                <w:szCs w:val="21"/>
              </w:rPr>
              <w:t>供</w:t>
            </w:r>
            <w:r w:rsidRPr="00921464">
              <w:rPr>
                <w:rFonts w:ascii="SimSun" w:eastAsia="SimSun" w:hAnsi="SimSun" w:cs="새굴림" w:hint="eastAsia"/>
                <w:sz w:val="21"/>
                <w:szCs w:val="21"/>
              </w:rPr>
              <w:t>货企业自查表</w:t>
            </w:r>
          </w:p>
          <w:p w:rsidR="00DB2F98" w:rsidRPr="00C5655A" w:rsidRDefault="00DB2F98" w:rsidP="00921464">
            <w:pPr>
              <w:wordWrap/>
              <w:snapToGrid w:val="0"/>
              <w:spacing w:line="290" w:lineRule="atLeast"/>
              <w:ind w:firstLineChars="200" w:firstLine="420"/>
              <w:rPr>
                <w:rFonts w:ascii="SimSun" w:eastAsia="SimSun" w:hAnsi="SimSun" w:hint="eastAsia"/>
                <w:spacing w:val="-10"/>
                <w:sz w:val="21"/>
                <w:szCs w:val="21"/>
              </w:rPr>
            </w:pPr>
            <w:hyperlink r:id="rId9" w:history="1">
              <w:r w:rsidRPr="00C5655A">
                <w:rPr>
                  <w:rStyle w:val="a7"/>
                  <w:rFonts w:ascii="SimSun" w:eastAsia="SimSun" w:hAnsi="SimSun"/>
                  <w:spacing w:val="-10"/>
                  <w:sz w:val="21"/>
                  <w:szCs w:val="21"/>
                </w:rPr>
                <w:t>http://www.gov.cn/gzdt/att/att/site1/20100903/00123f37b49e0deb253a03.xls</w:t>
              </w:r>
            </w:hyperlink>
          </w:p>
          <w:p w:rsidR="00DB2F98" w:rsidRPr="00921464" w:rsidRDefault="00DB2F98" w:rsidP="00921464">
            <w:pPr>
              <w:wordWrap/>
              <w:snapToGrid w:val="0"/>
              <w:spacing w:line="290" w:lineRule="atLeast"/>
              <w:ind w:firstLineChars="200" w:firstLine="420"/>
              <w:rPr>
                <w:rFonts w:ascii="SimSun" w:eastAsia="SimSun" w:hAnsi="SimSun" w:hint="eastAsia"/>
                <w:sz w:val="21"/>
                <w:szCs w:val="21"/>
              </w:rPr>
            </w:pPr>
            <w:r w:rsidRPr="00921464">
              <w:rPr>
                <w:rFonts w:ascii="SimSun" w:eastAsia="SimSun" w:hAnsi="SimSun" w:hint="eastAsia"/>
                <w:sz w:val="21"/>
                <w:szCs w:val="21"/>
              </w:rPr>
              <w:t>4.</w:t>
            </w:r>
            <w:r w:rsidRPr="00921464">
              <w:rPr>
                <w:rFonts w:ascii="SimSun" w:eastAsia="SimSun" w:hAnsi="SimSun" w:cs="새굴림" w:hint="eastAsia"/>
                <w:sz w:val="21"/>
                <w:szCs w:val="21"/>
              </w:rPr>
              <w:t>填表说明</w:t>
            </w:r>
          </w:p>
          <w:p w:rsidR="00DB2F98" w:rsidRPr="00C5655A" w:rsidRDefault="00DB2F98" w:rsidP="00921464">
            <w:pPr>
              <w:wordWrap/>
              <w:snapToGrid w:val="0"/>
              <w:spacing w:line="290" w:lineRule="atLeast"/>
              <w:ind w:firstLineChars="200" w:firstLine="420"/>
              <w:rPr>
                <w:rFonts w:ascii="SimSun" w:eastAsia="SimSun" w:hAnsi="SimSun" w:hint="eastAsia"/>
                <w:spacing w:val="-10"/>
                <w:sz w:val="21"/>
                <w:szCs w:val="21"/>
              </w:rPr>
            </w:pPr>
            <w:hyperlink r:id="rId10" w:history="1">
              <w:r w:rsidRPr="00C5655A">
                <w:rPr>
                  <w:rStyle w:val="a7"/>
                  <w:rFonts w:ascii="SimSun" w:eastAsia="SimSun" w:hAnsi="SimSun"/>
                  <w:spacing w:val="-10"/>
                  <w:sz w:val="21"/>
                  <w:szCs w:val="21"/>
                </w:rPr>
                <w:t>http://www.gov.cn/gzdt/att/att/site1/20100903/00123f37b49e0deb255604.doc</w:t>
              </w:r>
            </w:hyperlink>
          </w:p>
          <w:p w:rsidR="00DB2F98" w:rsidRPr="00921464" w:rsidRDefault="00DB2F98" w:rsidP="00921464">
            <w:pPr>
              <w:wordWrap/>
              <w:snapToGrid w:val="0"/>
              <w:spacing w:line="290" w:lineRule="atLeast"/>
              <w:ind w:firstLineChars="200" w:firstLine="420"/>
              <w:rPr>
                <w:rFonts w:ascii="SimSun" w:eastAsia="SimSun" w:hAnsi="SimSun" w:hint="eastAsia"/>
                <w:sz w:val="21"/>
                <w:szCs w:val="21"/>
              </w:rPr>
            </w:pPr>
          </w:p>
          <w:p w:rsidR="00DB2F98" w:rsidRPr="00921464" w:rsidRDefault="00DB2F98" w:rsidP="00C5655A">
            <w:pPr>
              <w:wordWrap/>
              <w:snapToGrid w:val="0"/>
              <w:spacing w:line="290" w:lineRule="atLeast"/>
              <w:jc w:val="right"/>
              <w:rPr>
                <w:rFonts w:ascii="SimSun" w:eastAsia="SimSun" w:hAnsi="SimSun"/>
                <w:sz w:val="21"/>
                <w:szCs w:val="21"/>
                <w:lang w:eastAsia="zh-CN"/>
              </w:rPr>
            </w:pPr>
            <w:r w:rsidRPr="00921464">
              <w:rPr>
                <w:rFonts w:ascii="SimSun" w:eastAsia="SimSun" w:hAnsi="SimSun" w:cs="새굴림" w:hint="eastAsia"/>
                <w:sz w:val="21"/>
                <w:szCs w:val="21"/>
                <w:lang w:eastAsia="zh-CN"/>
              </w:rPr>
              <w:t>国家税务总局</w:t>
            </w:r>
          </w:p>
          <w:p w:rsidR="00DB2F98" w:rsidRPr="00921464" w:rsidRDefault="00DB2F98" w:rsidP="00C5655A">
            <w:pPr>
              <w:wordWrap/>
              <w:snapToGrid w:val="0"/>
              <w:spacing w:line="290" w:lineRule="atLeast"/>
              <w:jc w:val="right"/>
              <w:rPr>
                <w:rFonts w:ascii="SimSun" w:eastAsia="SimSun" w:hAnsi="SimSun" w:hint="eastAsia"/>
                <w:sz w:val="21"/>
                <w:szCs w:val="21"/>
                <w:lang w:eastAsia="zh-CN"/>
              </w:rPr>
            </w:pPr>
            <w:r w:rsidRPr="00921464">
              <w:rPr>
                <w:rFonts w:ascii="SimSun" w:eastAsia="SimSun" w:hAnsi="SimSun" w:cs="바탕" w:hint="eastAsia"/>
                <w:sz w:val="21"/>
                <w:szCs w:val="21"/>
                <w:lang w:eastAsia="zh-CN"/>
              </w:rPr>
              <w:t>二</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一</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年</w:t>
            </w:r>
            <w:smartTag w:uri="urn:schemas-microsoft-com:office:smarttags" w:element="chsdate">
              <w:smartTagPr>
                <w:attr w:name="Year" w:val="2010"/>
                <w:attr w:name="Month" w:val="8"/>
                <w:attr w:name="Day" w:val="30"/>
                <w:attr w:name="IsLunarDate" w:val="False"/>
                <w:attr w:name="IsROCDate" w:val="False"/>
              </w:smartTagPr>
              <w:r w:rsidRPr="00921464">
                <w:rPr>
                  <w:rFonts w:ascii="SimSun" w:eastAsia="SimSun" w:hAnsi="SimSun" w:cs="바탕" w:hint="eastAsia"/>
                  <w:sz w:val="21"/>
                  <w:szCs w:val="21"/>
                  <w:lang w:eastAsia="zh-CN"/>
                </w:rPr>
                <w:t>八月三十日</w:t>
              </w:r>
            </w:smartTag>
          </w:p>
          <w:p w:rsidR="00DB2F98" w:rsidRPr="00921464" w:rsidRDefault="00DB2F98" w:rsidP="00921464">
            <w:pPr>
              <w:wordWrap/>
              <w:snapToGrid w:val="0"/>
              <w:spacing w:line="290" w:lineRule="atLeast"/>
              <w:ind w:firstLineChars="200" w:firstLine="420"/>
              <w:rPr>
                <w:rFonts w:ascii="SimSun" w:eastAsia="SimSun" w:hAnsi="SimSun" w:hint="eastAsia"/>
                <w:sz w:val="21"/>
                <w:szCs w:val="21"/>
                <w:lang w:eastAsia="zh-CN"/>
              </w:rPr>
            </w:pPr>
          </w:p>
          <w:p w:rsidR="00DB2F98" w:rsidRPr="00921464" w:rsidRDefault="00DB2F98" w:rsidP="00921464">
            <w:pPr>
              <w:wordWrap/>
              <w:snapToGrid w:val="0"/>
              <w:spacing w:line="290" w:lineRule="atLeast"/>
              <w:ind w:firstLineChars="200" w:firstLine="420"/>
              <w:rPr>
                <w:rFonts w:ascii="SimSun" w:eastAsia="SimSun" w:hAnsi="SimSun" w:hint="eastAsia"/>
                <w:sz w:val="21"/>
                <w:szCs w:val="21"/>
                <w:lang w:eastAsia="zh-CN"/>
              </w:rPr>
            </w:pPr>
          </w:p>
          <w:p w:rsidR="00DB2F98" w:rsidRPr="00921464" w:rsidRDefault="00DB2F98" w:rsidP="00921464">
            <w:pPr>
              <w:wordWrap/>
              <w:snapToGrid w:val="0"/>
              <w:spacing w:line="290" w:lineRule="atLeast"/>
              <w:jc w:val="center"/>
              <w:rPr>
                <w:rFonts w:ascii="SimSun" w:eastAsia="SimSun" w:hAnsi="SimSun" w:hint="eastAsia"/>
                <w:b/>
                <w:sz w:val="21"/>
                <w:szCs w:val="21"/>
                <w:lang w:eastAsia="zh-CN"/>
              </w:rPr>
            </w:pPr>
            <w:r w:rsidRPr="00921464">
              <w:rPr>
                <w:rFonts w:ascii="SimSun" w:eastAsia="SimSun" w:hAnsi="SimSun" w:cs="바탕" w:hint="eastAsia"/>
                <w:b/>
                <w:sz w:val="21"/>
                <w:szCs w:val="21"/>
                <w:lang w:eastAsia="zh-CN"/>
              </w:rPr>
              <w:t>出口</w:t>
            </w:r>
            <w:r w:rsidRPr="00921464">
              <w:rPr>
                <w:rFonts w:ascii="SimSun" w:eastAsia="SimSun" w:hAnsi="SimSun" w:cs="새굴림" w:hint="eastAsia"/>
                <w:b/>
                <w:sz w:val="21"/>
                <w:szCs w:val="21"/>
                <w:lang w:eastAsia="zh-CN"/>
              </w:rPr>
              <w:t>货物税收函调管理办法</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p>
          <w:p w:rsidR="00DB2F98" w:rsidRPr="00921464" w:rsidRDefault="00DB2F98" w:rsidP="00921464">
            <w:pPr>
              <w:wordWrap/>
              <w:snapToGrid w:val="0"/>
              <w:spacing w:line="290" w:lineRule="atLeast"/>
              <w:jc w:val="center"/>
              <w:rPr>
                <w:rFonts w:ascii="SimSun" w:eastAsia="SimSun" w:hAnsi="SimSun"/>
                <w:b/>
                <w:sz w:val="21"/>
                <w:szCs w:val="21"/>
                <w:lang w:eastAsia="zh-CN"/>
              </w:rPr>
            </w:pPr>
            <w:r w:rsidRPr="00921464">
              <w:rPr>
                <w:rFonts w:ascii="SimSun" w:eastAsia="SimSun" w:hAnsi="SimSun" w:cs="바탕" w:hint="eastAsia"/>
                <w:b/>
                <w:sz w:val="21"/>
                <w:szCs w:val="21"/>
                <w:lang w:eastAsia="zh-CN"/>
              </w:rPr>
              <w:t>第一章</w:t>
            </w:r>
            <w:r w:rsidRPr="00921464">
              <w:rPr>
                <w:rFonts w:ascii="SimSun" w:eastAsia="SimSun" w:hAnsi="SimSun" w:hint="eastAsia"/>
                <w:b/>
                <w:sz w:val="21"/>
                <w:szCs w:val="21"/>
                <w:lang w:eastAsia="zh-CN"/>
              </w:rPr>
              <w:t xml:space="preserve"> </w:t>
            </w:r>
            <w:r w:rsidRPr="00921464">
              <w:rPr>
                <w:rFonts w:ascii="SimSun" w:eastAsia="SimSun" w:hAnsi="SimSun" w:cs="새굴림" w:hint="eastAsia"/>
                <w:b/>
                <w:sz w:val="21"/>
                <w:szCs w:val="21"/>
                <w:lang w:eastAsia="zh-CN"/>
              </w:rPr>
              <w:t>总</w:t>
            </w:r>
            <w:r w:rsidRPr="00921464">
              <w:rPr>
                <w:rFonts w:ascii="SimSun" w:eastAsia="SimSun" w:hAnsi="SimSun" w:hint="eastAsia"/>
                <w:b/>
                <w:sz w:val="21"/>
                <w:szCs w:val="21"/>
                <w:lang w:eastAsia="zh-CN"/>
              </w:rPr>
              <w:t xml:space="preserve">  </w:t>
            </w:r>
            <w:r w:rsidRPr="00921464">
              <w:rPr>
                <w:rFonts w:ascii="SimSun" w:eastAsia="SimSun" w:hAnsi="SimSun" w:cs="새굴림" w:hint="eastAsia"/>
                <w:b/>
                <w:sz w:val="21"/>
                <w:szCs w:val="21"/>
                <w:lang w:eastAsia="zh-CN"/>
              </w:rPr>
              <w:t>则</w:t>
            </w:r>
          </w:p>
          <w:p w:rsidR="00DB2F98" w:rsidRPr="004C613F" w:rsidRDefault="00DB2F98" w:rsidP="004C613F">
            <w:pPr>
              <w:wordWrap/>
              <w:snapToGrid w:val="0"/>
              <w:spacing w:line="290" w:lineRule="atLeast"/>
              <w:ind w:firstLineChars="200" w:firstLine="494"/>
              <w:rPr>
                <w:rFonts w:ascii="SimSun" w:eastAsia="SimSun" w:hAnsi="SimSun"/>
                <w:spacing w:val="18"/>
                <w:sz w:val="21"/>
                <w:szCs w:val="21"/>
                <w:lang w:eastAsia="zh-CN"/>
              </w:rPr>
            </w:pPr>
            <w:r w:rsidRPr="004C613F">
              <w:rPr>
                <w:rFonts w:ascii="SimSun" w:eastAsia="SimSun" w:hAnsi="SimSun" w:cs="바탕" w:hint="eastAsia"/>
                <w:b/>
                <w:spacing w:val="18"/>
                <w:sz w:val="21"/>
                <w:szCs w:val="21"/>
                <w:lang w:eastAsia="zh-CN"/>
              </w:rPr>
              <w:t>第一</w:t>
            </w:r>
            <w:r w:rsidRPr="004C613F">
              <w:rPr>
                <w:rFonts w:ascii="SimSun" w:eastAsia="SimSun" w:hAnsi="SimSun" w:cs="새굴림" w:hint="eastAsia"/>
                <w:b/>
                <w:spacing w:val="18"/>
                <w:sz w:val="21"/>
                <w:szCs w:val="21"/>
                <w:lang w:eastAsia="zh-CN"/>
              </w:rPr>
              <w:t>条</w:t>
            </w:r>
            <w:r w:rsidRPr="004C613F">
              <w:rPr>
                <w:rFonts w:ascii="SimSun" w:eastAsia="SimSun" w:hAnsi="SimSun" w:hint="eastAsia"/>
                <w:spacing w:val="18"/>
                <w:sz w:val="21"/>
                <w:szCs w:val="21"/>
                <w:lang w:eastAsia="zh-CN"/>
              </w:rPr>
              <w:t xml:space="preserve"> </w:t>
            </w:r>
            <w:r w:rsidRPr="004C613F">
              <w:rPr>
                <w:rFonts w:ascii="SimSun" w:eastAsia="SimSun" w:hAnsi="SimSun" w:cs="새굴림" w:hint="eastAsia"/>
                <w:spacing w:val="18"/>
                <w:sz w:val="21"/>
                <w:szCs w:val="21"/>
                <w:lang w:eastAsia="zh-CN"/>
              </w:rPr>
              <w:t>为正确贯彻国家出口退税政策</w:t>
            </w:r>
            <w:r w:rsidRPr="004C613F">
              <w:rPr>
                <w:rFonts w:ascii="SimSun" w:eastAsia="SimSun" w:hAnsi="SimSun" w:cs="맑은 고딕" w:hint="eastAsia"/>
                <w:spacing w:val="18"/>
                <w:sz w:val="21"/>
                <w:szCs w:val="21"/>
                <w:lang w:eastAsia="zh-CN"/>
              </w:rPr>
              <w:t>，</w:t>
            </w:r>
            <w:r w:rsidRPr="004C613F">
              <w:rPr>
                <w:rFonts w:ascii="SimSun" w:eastAsia="SimSun" w:hAnsi="SimSun" w:cs="바탕" w:hint="eastAsia"/>
                <w:spacing w:val="18"/>
                <w:sz w:val="21"/>
                <w:szCs w:val="21"/>
                <w:lang w:eastAsia="zh-CN"/>
              </w:rPr>
              <w:t>加强出口退</w:t>
            </w:r>
            <w:r w:rsidRPr="004C613F">
              <w:rPr>
                <w:rFonts w:ascii="SimSun" w:eastAsia="SimSun" w:hAnsi="SimSun" w:cs="새굴림" w:hint="eastAsia"/>
                <w:spacing w:val="18"/>
                <w:sz w:val="21"/>
                <w:szCs w:val="21"/>
                <w:lang w:eastAsia="zh-CN"/>
              </w:rPr>
              <w:t>税管理</w:t>
            </w:r>
            <w:r w:rsidRPr="004C613F">
              <w:rPr>
                <w:rFonts w:ascii="SimSun" w:eastAsia="SimSun" w:hAnsi="SimSun" w:cs="맑은 고딕" w:hint="eastAsia"/>
                <w:spacing w:val="18"/>
                <w:sz w:val="21"/>
                <w:szCs w:val="21"/>
                <w:lang w:eastAsia="zh-CN"/>
              </w:rPr>
              <w:t>，</w:t>
            </w:r>
            <w:r w:rsidRPr="004C613F">
              <w:rPr>
                <w:rFonts w:ascii="SimSun" w:eastAsia="SimSun" w:hAnsi="SimSun" w:cs="바탕" w:hint="eastAsia"/>
                <w:spacing w:val="18"/>
                <w:sz w:val="21"/>
                <w:szCs w:val="21"/>
                <w:lang w:eastAsia="zh-CN"/>
              </w:rPr>
              <w:t>促</w:t>
            </w:r>
            <w:r w:rsidRPr="004C613F">
              <w:rPr>
                <w:rFonts w:ascii="SimSun" w:eastAsia="SimSun" w:hAnsi="SimSun" w:cs="새굴림" w:hint="eastAsia"/>
                <w:spacing w:val="18"/>
                <w:sz w:val="21"/>
                <w:szCs w:val="21"/>
                <w:lang w:eastAsia="zh-CN"/>
              </w:rPr>
              <w:t>进征退税工作衔接</w:t>
            </w:r>
            <w:r w:rsidRPr="004C613F">
              <w:rPr>
                <w:rFonts w:ascii="SimSun" w:eastAsia="SimSun" w:hAnsi="SimSun" w:cs="맑은 고딕" w:hint="eastAsia"/>
                <w:spacing w:val="18"/>
                <w:sz w:val="21"/>
                <w:szCs w:val="21"/>
                <w:lang w:eastAsia="zh-CN"/>
              </w:rPr>
              <w:t>，</w:t>
            </w:r>
            <w:r w:rsidRPr="004C613F">
              <w:rPr>
                <w:rFonts w:ascii="SimSun" w:eastAsia="SimSun" w:hAnsi="SimSun" w:cs="바탕" w:hint="eastAsia"/>
                <w:spacing w:val="18"/>
                <w:sz w:val="21"/>
                <w:szCs w:val="21"/>
                <w:lang w:eastAsia="zh-CN"/>
              </w:rPr>
              <w:t>防范和打</w:t>
            </w:r>
            <w:r w:rsidRPr="004C613F">
              <w:rPr>
                <w:rFonts w:ascii="SimSun" w:eastAsia="SimSun" w:hAnsi="SimSun" w:cs="새굴림" w:hint="eastAsia"/>
                <w:spacing w:val="18"/>
                <w:sz w:val="21"/>
                <w:szCs w:val="21"/>
                <w:lang w:eastAsia="zh-CN"/>
              </w:rPr>
              <w:t>击骗取出口退税违法行为</w:t>
            </w:r>
            <w:r w:rsidRPr="004C613F">
              <w:rPr>
                <w:rFonts w:ascii="SimSun" w:eastAsia="SimSun" w:hAnsi="SimSun" w:cs="맑은 고딕" w:hint="eastAsia"/>
                <w:spacing w:val="18"/>
                <w:sz w:val="21"/>
                <w:szCs w:val="21"/>
                <w:lang w:eastAsia="zh-CN"/>
              </w:rPr>
              <w:t>，</w:t>
            </w:r>
            <w:r w:rsidRPr="004C613F">
              <w:rPr>
                <w:rFonts w:ascii="SimSun" w:eastAsia="SimSun" w:hAnsi="SimSun" w:cs="바탕" w:hint="eastAsia"/>
                <w:spacing w:val="18"/>
                <w:sz w:val="21"/>
                <w:szCs w:val="21"/>
                <w:lang w:eastAsia="zh-CN"/>
              </w:rPr>
              <w:t>制定本</w:t>
            </w:r>
            <w:r w:rsidRPr="004C613F">
              <w:rPr>
                <w:rFonts w:ascii="SimSun" w:eastAsia="SimSun" w:hAnsi="SimSun" w:cs="새굴림" w:hint="eastAsia"/>
                <w:spacing w:val="18"/>
                <w:sz w:val="21"/>
                <w:szCs w:val="21"/>
                <w:lang w:eastAsia="zh-CN"/>
              </w:rPr>
              <w:t>办法</w:t>
            </w:r>
            <w:r w:rsidRPr="004C613F">
              <w:rPr>
                <w:rFonts w:ascii="SimSun" w:eastAsia="SimSun" w:hAnsi="SimSun" w:cs="맑은 고딕" w:hint="eastAsia"/>
                <w:spacing w:val="18"/>
                <w:sz w:val="21"/>
                <w:szCs w:val="21"/>
                <w:lang w:eastAsia="zh-CN"/>
              </w:rPr>
              <w:t>。</w:t>
            </w:r>
          </w:p>
          <w:p w:rsidR="00DB2F98" w:rsidRPr="00921464" w:rsidRDefault="00DB2F98" w:rsidP="00921464">
            <w:pPr>
              <w:wordWrap/>
              <w:snapToGrid w:val="0"/>
              <w:spacing w:line="290" w:lineRule="atLeast"/>
              <w:ind w:firstLineChars="200" w:firstLine="422"/>
              <w:rPr>
                <w:rFonts w:ascii="SimSun" w:eastAsia="SimSun" w:hAnsi="SimSun"/>
                <w:sz w:val="21"/>
                <w:szCs w:val="21"/>
                <w:lang w:eastAsia="zh-CN"/>
              </w:rPr>
            </w:pPr>
            <w:r w:rsidRPr="00921464">
              <w:rPr>
                <w:rFonts w:ascii="SimSun" w:eastAsia="SimSun" w:hAnsi="SimSun" w:cs="바탕" w:hint="eastAsia"/>
                <w:b/>
                <w:sz w:val="21"/>
                <w:szCs w:val="21"/>
                <w:lang w:eastAsia="zh-CN"/>
              </w:rPr>
              <w:t>第二</w:t>
            </w:r>
            <w:r w:rsidRPr="00921464">
              <w:rPr>
                <w:rFonts w:ascii="SimSun" w:eastAsia="SimSun" w:hAnsi="SimSun" w:cs="새굴림" w:hint="eastAsia"/>
                <w:b/>
                <w:sz w:val="21"/>
                <w:szCs w:val="21"/>
                <w:lang w:eastAsia="zh-CN"/>
              </w:rPr>
              <w:t>条</w:t>
            </w:r>
            <w:r w:rsidRPr="00921464">
              <w:rPr>
                <w:rFonts w:ascii="SimSun" w:eastAsia="SimSun" w:hAnsi="SimSun" w:hint="eastAsia"/>
                <w:sz w:val="21"/>
                <w:szCs w:val="21"/>
                <w:lang w:eastAsia="zh-CN"/>
              </w:rPr>
              <w:t xml:space="preserve"> </w:t>
            </w:r>
            <w:r w:rsidRPr="00921464">
              <w:rPr>
                <w:rFonts w:ascii="SimSun" w:eastAsia="SimSun" w:hAnsi="SimSun" w:cs="바탕" w:hint="eastAsia"/>
                <w:sz w:val="21"/>
                <w:szCs w:val="21"/>
                <w:lang w:eastAsia="zh-CN"/>
              </w:rPr>
              <w:t>各地</w:t>
            </w:r>
            <w:r w:rsidRPr="00921464">
              <w:rPr>
                <w:rFonts w:ascii="SimSun" w:eastAsia="SimSun" w:hAnsi="SimSun" w:cs="새굴림" w:hint="eastAsia"/>
                <w:sz w:val="21"/>
                <w:szCs w:val="21"/>
                <w:lang w:eastAsia="zh-CN"/>
              </w:rPr>
              <w:t>对出口企业出口货物的函调发函工作</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由主管</w:t>
            </w:r>
            <w:r w:rsidRPr="00921464">
              <w:rPr>
                <w:rFonts w:ascii="SimSun" w:eastAsia="SimSun" w:hAnsi="SimSun" w:cs="새굴림" w:hint="eastAsia"/>
                <w:sz w:val="21"/>
                <w:szCs w:val="21"/>
                <w:lang w:eastAsia="zh-CN"/>
              </w:rPr>
              <w:t>税务机关的退税部门</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以下</w:t>
            </w:r>
            <w:r w:rsidRPr="00921464">
              <w:rPr>
                <w:rFonts w:ascii="SimSun" w:eastAsia="SimSun" w:hAnsi="SimSun" w:cs="새굴림" w:hint="eastAsia"/>
                <w:sz w:val="21"/>
                <w:szCs w:val="21"/>
                <w:lang w:eastAsia="zh-CN"/>
              </w:rPr>
              <w:t>简称退税部门</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负责</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对出口货物供货企业</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以下</w:t>
            </w:r>
            <w:r w:rsidRPr="00921464">
              <w:rPr>
                <w:rFonts w:ascii="SimSun" w:eastAsia="SimSun" w:hAnsi="SimSun" w:cs="새굴림" w:hint="eastAsia"/>
                <w:sz w:val="21"/>
                <w:szCs w:val="21"/>
                <w:lang w:eastAsia="zh-CN"/>
              </w:rPr>
              <w:t>简称供货企业</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的函</w:t>
            </w:r>
            <w:r w:rsidRPr="00921464">
              <w:rPr>
                <w:rFonts w:ascii="SimSun" w:eastAsia="SimSun" w:hAnsi="SimSun" w:cs="새굴림" w:hint="eastAsia"/>
                <w:sz w:val="21"/>
                <w:szCs w:val="21"/>
                <w:lang w:eastAsia="zh-CN"/>
              </w:rPr>
              <w:t>调复函工作由供货企业</w:t>
            </w:r>
            <w:r w:rsidRPr="00921464">
              <w:rPr>
                <w:rFonts w:ascii="SimSun" w:eastAsia="SimSun" w:hAnsi="SimSun" w:cs="바탕" w:hint="eastAsia"/>
                <w:sz w:val="21"/>
                <w:szCs w:val="21"/>
                <w:lang w:eastAsia="zh-CN"/>
              </w:rPr>
              <w:t>所在地的</w:t>
            </w:r>
            <w:r w:rsidRPr="00921464">
              <w:rPr>
                <w:rFonts w:ascii="SimSun" w:eastAsia="SimSun" w:hAnsi="SimSun" w:cs="새굴림" w:hint="eastAsia"/>
                <w:sz w:val="21"/>
                <w:szCs w:val="21"/>
                <w:lang w:eastAsia="zh-CN"/>
              </w:rPr>
              <w:t>县以上税务机关</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以下</w:t>
            </w:r>
            <w:r w:rsidRPr="00921464">
              <w:rPr>
                <w:rFonts w:ascii="SimSun" w:eastAsia="SimSun" w:hAnsi="SimSun" w:cs="새굴림" w:hint="eastAsia"/>
                <w:sz w:val="21"/>
                <w:szCs w:val="21"/>
                <w:lang w:eastAsia="zh-CN"/>
              </w:rPr>
              <w:t>简称复函地税务机</w:t>
            </w:r>
            <w:r w:rsidRPr="00921464">
              <w:rPr>
                <w:rFonts w:ascii="SimSun" w:eastAsia="SimSun" w:hAnsi="SimSun" w:cs="새굴림" w:hint="eastAsia"/>
                <w:sz w:val="21"/>
                <w:szCs w:val="21"/>
                <w:lang w:eastAsia="zh-CN"/>
              </w:rPr>
              <w:lastRenderedPageBreak/>
              <w:t>关</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的</w:t>
            </w:r>
            <w:r w:rsidRPr="00921464">
              <w:rPr>
                <w:rFonts w:ascii="SimSun" w:eastAsia="SimSun" w:hAnsi="SimSun" w:cs="새굴림" w:hint="eastAsia"/>
                <w:sz w:val="21"/>
                <w:szCs w:val="21"/>
                <w:lang w:eastAsia="zh-CN"/>
              </w:rPr>
              <w:t>税源管理部门或相关部门负责</w:t>
            </w:r>
            <w:r w:rsidRPr="00921464">
              <w:rPr>
                <w:rFonts w:ascii="SimSun" w:eastAsia="SimSun" w:hAnsi="SimSun" w:cs="맑은 고딕" w:hint="eastAsia"/>
                <w:sz w:val="21"/>
                <w:szCs w:val="21"/>
                <w:lang w:eastAsia="zh-CN"/>
              </w:rPr>
              <w:t>。</w:t>
            </w:r>
          </w:p>
          <w:p w:rsidR="00DB2F98" w:rsidRPr="004C613F" w:rsidRDefault="00DB2F98" w:rsidP="004C613F">
            <w:pPr>
              <w:wordWrap/>
              <w:snapToGrid w:val="0"/>
              <w:spacing w:line="290" w:lineRule="atLeast"/>
              <w:ind w:firstLineChars="200" w:firstLine="502"/>
              <w:rPr>
                <w:rFonts w:ascii="SimSun" w:eastAsia="SimSun" w:hAnsi="SimSun"/>
                <w:spacing w:val="20"/>
                <w:sz w:val="21"/>
                <w:szCs w:val="21"/>
                <w:lang w:eastAsia="zh-CN"/>
              </w:rPr>
            </w:pPr>
            <w:r w:rsidRPr="004C613F">
              <w:rPr>
                <w:rFonts w:ascii="SimSun" w:eastAsia="SimSun" w:hAnsi="SimSun" w:cs="바탕" w:hint="eastAsia"/>
                <w:b/>
                <w:spacing w:val="20"/>
                <w:sz w:val="21"/>
                <w:szCs w:val="21"/>
                <w:lang w:eastAsia="zh-CN"/>
              </w:rPr>
              <w:t>第三</w:t>
            </w:r>
            <w:r w:rsidRPr="004C613F">
              <w:rPr>
                <w:rFonts w:ascii="SimSun" w:eastAsia="SimSun" w:hAnsi="SimSun" w:cs="새굴림" w:hint="eastAsia"/>
                <w:b/>
                <w:spacing w:val="20"/>
                <w:sz w:val="21"/>
                <w:szCs w:val="21"/>
                <w:lang w:eastAsia="zh-CN"/>
              </w:rPr>
              <w:t>条</w:t>
            </w:r>
            <w:r w:rsidRPr="004C613F">
              <w:rPr>
                <w:rFonts w:ascii="SimSun" w:eastAsia="SimSun" w:hAnsi="SimSun" w:hint="eastAsia"/>
                <w:spacing w:val="20"/>
                <w:sz w:val="21"/>
                <w:szCs w:val="21"/>
                <w:lang w:eastAsia="zh-CN"/>
              </w:rPr>
              <w:t xml:space="preserve"> </w:t>
            </w:r>
            <w:r w:rsidRPr="004C613F">
              <w:rPr>
                <w:rFonts w:ascii="SimSun" w:eastAsia="SimSun" w:hAnsi="SimSun" w:cs="새굴림" w:hint="eastAsia"/>
                <w:spacing w:val="20"/>
                <w:sz w:val="21"/>
                <w:szCs w:val="21"/>
                <w:lang w:eastAsia="zh-CN"/>
              </w:rPr>
              <w:t>税务机关内部负责函调工作的职能部门应指定专职或兼职人员负责管理</w:t>
            </w:r>
            <w:r w:rsidRPr="004C613F">
              <w:rPr>
                <w:rFonts w:ascii="SimSun" w:eastAsia="SimSun" w:hAnsi="SimSun" w:cs="맑은 고딕" w:hint="eastAsia"/>
                <w:spacing w:val="20"/>
                <w:sz w:val="21"/>
                <w:szCs w:val="21"/>
                <w:lang w:eastAsia="zh-CN"/>
              </w:rPr>
              <w:t>，</w:t>
            </w:r>
            <w:r w:rsidRPr="004C613F">
              <w:rPr>
                <w:rFonts w:ascii="SimSun" w:eastAsia="SimSun" w:hAnsi="SimSun" w:cs="새굴림" w:hint="eastAsia"/>
                <w:spacing w:val="20"/>
                <w:sz w:val="21"/>
                <w:szCs w:val="21"/>
                <w:lang w:eastAsia="zh-CN"/>
              </w:rPr>
              <w:t>应对函调工作分别设置相应的起草</w:t>
            </w:r>
            <w:r w:rsidRPr="004C613F">
              <w:rPr>
                <w:rFonts w:ascii="SimSun" w:eastAsia="SimSun" w:hAnsi="SimSun" w:cs="맑은 고딕" w:hint="eastAsia"/>
                <w:spacing w:val="20"/>
                <w:sz w:val="21"/>
                <w:szCs w:val="21"/>
                <w:lang w:eastAsia="zh-CN"/>
              </w:rPr>
              <w:t>、</w:t>
            </w:r>
            <w:r w:rsidRPr="004C613F">
              <w:rPr>
                <w:rFonts w:ascii="SimSun" w:eastAsia="SimSun" w:hAnsi="SimSun" w:cs="새굴림" w:hint="eastAsia"/>
                <w:spacing w:val="20"/>
                <w:sz w:val="21"/>
                <w:szCs w:val="21"/>
                <w:lang w:eastAsia="zh-CN"/>
              </w:rPr>
              <w:t>复核</w:t>
            </w:r>
            <w:r w:rsidRPr="004C613F">
              <w:rPr>
                <w:rFonts w:ascii="SimSun" w:eastAsia="SimSun" w:hAnsi="SimSun" w:cs="맑은 고딕" w:hint="eastAsia"/>
                <w:spacing w:val="20"/>
                <w:sz w:val="21"/>
                <w:szCs w:val="21"/>
                <w:lang w:eastAsia="zh-CN"/>
              </w:rPr>
              <w:t>、</w:t>
            </w:r>
            <w:r w:rsidRPr="004C613F">
              <w:rPr>
                <w:rFonts w:ascii="SimSun" w:eastAsia="SimSun" w:hAnsi="SimSun" w:cs="새굴림" w:hint="eastAsia"/>
                <w:spacing w:val="20"/>
                <w:sz w:val="21"/>
                <w:szCs w:val="21"/>
                <w:lang w:eastAsia="zh-CN"/>
              </w:rPr>
              <w:t>签发岗位和权限</w:t>
            </w:r>
            <w:r w:rsidRPr="004C613F">
              <w:rPr>
                <w:rFonts w:ascii="SimSun" w:eastAsia="SimSun" w:hAnsi="SimSun" w:cs="맑은 고딕" w:hint="eastAsia"/>
                <w:spacing w:val="20"/>
                <w:sz w:val="21"/>
                <w:szCs w:val="21"/>
                <w:lang w:eastAsia="zh-CN"/>
              </w:rPr>
              <w:t>，</w:t>
            </w:r>
            <w:r w:rsidRPr="004C613F">
              <w:rPr>
                <w:rFonts w:ascii="SimSun" w:eastAsia="SimSun" w:hAnsi="SimSun" w:cs="새굴림" w:hint="eastAsia"/>
                <w:spacing w:val="20"/>
                <w:sz w:val="21"/>
                <w:szCs w:val="21"/>
                <w:lang w:eastAsia="zh-CN"/>
              </w:rPr>
              <w:t>并建立岗位监督制约机制</w:t>
            </w:r>
            <w:r w:rsidRPr="004C613F">
              <w:rPr>
                <w:rFonts w:ascii="SimSun" w:eastAsia="SimSun" w:hAnsi="SimSun" w:cs="맑은 고딕" w:hint="eastAsia"/>
                <w:spacing w:val="20"/>
                <w:sz w:val="21"/>
                <w:szCs w:val="21"/>
                <w:lang w:eastAsia="zh-CN"/>
              </w:rPr>
              <w:t>。</w:t>
            </w:r>
            <w:r w:rsidRPr="004C613F">
              <w:rPr>
                <w:rFonts w:ascii="SimSun" w:eastAsia="SimSun" w:hAnsi="SimSun" w:cs="바탕" w:hint="eastAsia"/>
                <w:spacing w:val="20"/>
                <w:sz w:val="21"/>
                <w:szCs w:val="21"/>
                <w:lang w:eastAsia="zh-CN"/>
              </w:rPr>
              <w:t>函</w:t>
            </w:r>
            <w:r w:rsidRPr="004C613F">
              <w:rPr>
                <w:rFonts w:ascii="SimSun" w:eastAsia="SimSun" w:hAnsi="SimSun" w:cs="새굴림" w:hint="eastAsia"/>
                <w:spacing w:val="20"/>
                <w:sz w:val="21"/>
                <w:szCs w:val="21"/>
                <w:lang w:eastAsia="zh-CN"/>
              </w:rPr>
              <w:t>调中发现涉嫌骗取出口退税的</w:t>
            </w:r>
            <w:r w:rsidRPr="004C613F">
              <w:rPr>
                <w:rFonts w:ascii="SimSun" w:eastAsia="SimSun" w:hAnsi="SimSun" w:cs="맑은 고딕" w:hint="eastAsia"/>
                <w:spacing w:val="20"/>
                <w:sz w:val="21"/>
                <w:szCs w:val="21"/>
                <w:lang w:eastAsia="zh-CN"/>
              </w:rPr>
              <w:t>，</w:t>
            </w:r>
            <w:r w:rsidRPr="004C613F">
              <w:rPr>
                <w:rFonts w:ascii="SimSun" w:eastAsia="SimSun" w:hAnsi="SimSun" w:cs="새굴림" w:hint="eastAsia"/>
                <w:spacing w:val="20"/>
                <w:sz w:val="21"/>
                <w:szCs w:val="21"/>
                <w:lang w:eastAsia="zh-CN"/>
              </w:rPr>
              <w:t>应将函调中取得的相关资料报请主管局长核签后</w:t>
            </w:r>
            <w:r w:rsidRPr="004C613F">
              <w:rPr>
                <w:rFonts w:ascii="SimSun" w:eastAsia="SimSun" w:hAnsi="SimSun" w:cs="맑은 고딕" w:hint="eastAsia"/>
                <w:spacing w:val="20"/>
                <w:sz w:val="21"/>
                <w:szCs w:val="21"/>
                <w:lang w:eastAsia="zh-CN"/>
              </w:rPr>
              <w:t>，</w:t>
            </w:r>
            <w:r w:rsidRPr="004C613F">
              <w:rPr>
                <w:rFonts w:ascii="SimSun" w:eastAsia="SimSun" w:hAnsi="SimSun" w:cs="바탕" w:hint="eastAsia"/>
                <w:spacing w:val="20"/>
                <w:sz w:val="21"/>
                <w:szCs w:val="21"/>
                <w:lang w:eastAsia="zh-CN"/>
              </w:rPr>
              <w:t>移交同</w:t>
            </w:r>
            <w:r w:rsidRPr="004C613F">
              <w:rPr>
                <w:rFonts w:ascii="SimSun" w:eastAsia="SimSun" w:hAnsi="SimSun" w:cs="새굴림" w:hint="eastAsia"/>
                <w:spacing w:val="20"/>
                <w:sz w:val="21"/>
                <w:szCs w:val="21"/>
                <w:lang w:eastAsia="zh-CN"/>
              </w:rPr>
              <w:t>级稽查部门查处</w:t>
            </w:r>
            <w:r w:rsidRPr="004C613F">
              <w:rPr>
                <w:rFonts w:ascii="SimSun" w:eastAsia="SimSun" w:hAnsi="SimSun" w:cs="맑은 고딕" w:hint="eastAsia"/>
                <w:spacing w:val="20"/>
                <w:sz w:val="21"/>
                <w:szCs w:val="21"/>
                <w:lang w:eastAsia="zh-CN"/>
              </w:rPr>
              <w:t>。</w:t>
            </w:r>
            <w:r w:rsidRPr="004C613F">
              <w:rPr>
                <w:rFonts w:ascii="SimSun" w:eastAsia="SimSun" w:hAnsi="SimSun" w:cs="바탕" w:hint="eastAsia"/>
                <w:spacing w:val="20"/>
                <w:sz w:val="21"/>
                <w:szCs w:val="21"/>
                <w:lang w:eastAsia="zh-CN"/>
              </w:rPr>
              <w:t>稽</w:t>
            </w:r>
            <w:r w:rsidRPr="004C613F">
              <w:rPr>
                <w:rFonts w:ascii="SimSun" w:eastAsia="SimSun" w:hAnsi="SimSun" w:cs="새굴림" w:hint="eastAsia"/>
                <w:spacing w:val="20"/>
                <w:sz w:val="21"/>
                <w:szCs w:val="21"/>
                <w:lang w:eastAsia="zh-CN"/>
              </w:rPr>
              <w:t>查部门在接收时应做好审核</w:t>
            </w:r>
            <w:r w:rsidRPr="004C613F">
              <w:rPr>
                <w:rFonts w:ascii="SimSun" w:eastAsia="SimSun" w:hAnsi="SimSun" w:cs="맑은 고딕" w:hint="eastAsia"/>
                <w:spacing w:val="20"/>
                <w:sz w:val="21"/>
                <w:szCs w:val="21"/>
                <w:lang w:eastAsia="zh-CN"/>
              </w:rPr>
              <w:t>、</w:t>
            </w:r>
            <w:r w:rsidRPr="004C613F">
              <w:rPr>
                <w:rFonts w:ascii="SimSun" w:eastAsia="SimSun" w:hAnsi="SimSun" w:cs="새굴림" w:hint="eastAsia"/>
                <w:spacing w:val="20"/>
                <w:sz w:val="21"/>
                <w:szCs w:val="21"/>
                <w:lang w:eastAsia="zh-CN"/>
              </w:rPr>
              <w:t>签收</w:t>
            </w:r>
            <w:r w:rsidRPr="004C613F">
              <w:rPr>
                <w:rFonts w:ascii="SimSun" w:eastAsia="SimSun" w:hAnsi="SimSun" w:cs="맑은 고딕" w:hint="eastAsia"/>
                <w:spacing w:val="20"/>
                <w:sz w:val="21"/>
                <w:szCs w:val="21"/>
                <w:lang w:eastAsia="zh-CN"/>
              </w:rPr>
              <w:t>、</w:t>
            </w:r>
            <w:r w:rsidRPr="004C613F">
              <w:rPr>
                <w:rFonts w:ascii="SimSun" w:eastAsia="SimSun" w:hAnsi="SimSun" w:cs="바탕" w:hint="eastAsia"/>
                <w:spacing w:val="20"/>
                <w:sz w:val="21"/>
                <w:szCs w:val="21"/>
                <w:lang w:eastAsia="zh-CN"/>
              </w:rPr>
              <w:t>登</w:t>
            </w:r>
            <w:r w:rsidRPr="004C613F">
              <w:rPr>
                <w:rFonts w:ascii="SimSun" w:eastAsia="SimSun" w:hAnsi="SimSun" w:cs="새굴림" w:hint="eastAsia"/>
                <w:spacing w:val="20"/>
                <w:sz w:val="21"/>
                <w:szCs w:val="21"/>
                <w:lang w:eastAsia="zh-CN"/>
              </w:rPr>
              <w:t>记工作</w:t>
            </w:r>
            <w:r w:rsidRPr="004C613F">
              <w:rPr>
                <w:rFonts w:ascii="SimSun" w:eastAsia="SimSun" w:hAnsi="SimSun" w:cs="맑은 고딕" w:hint="eastAsia"/>
                <w:spacing w:val="20"/>
                <w:sz w:val="21"/>
                <w:szCs w:val="21"/>
                <w:lang w:eastAsia="zh-CN"/>
              </w:rPr>
              <w:t>。</w:t>
            </w:r>
          </w:p>
          <w:p w:rsidR="00DB2F98" w:rsidRPr="004C613F" w:rsidRDefault="00DB2F98" w:rsidP="004C613F">
            <w:pPr>
              <w:wordWrap/>
              <w:snapToGrid w:val="0"/>
              <w:spacing w:line="290" w:lineRule="atLeast"/>
              <w:ind w:firstLineChars="200" w:firstLine="454"/>
              <w:rPr>
                <w:rFonts w:ascii="SimSun" w:eastAsia="SimSun" w:hAnsi="SimSun" w:hint="eastAsia"/>
                <w:spacing w:val="8"/>
                <w:sz w:val="21"/>
                <w:szCs w:val="21"/>
                <w:lang w:eastAsia="zh-CN"/>
              </w:rPr>
            </w:pPr>
            <w:r w:rsidRPr="004C613F">
              <w:rPr>
                <w:rFonts w:ascii="SimSun" w:eastAsia="SimSun" w:hAnsi="SimSun" w:cs="바탕" w:hint="eastAsia"/>
                <w:b/>
                <w:spacing w:val="8"/>
                <w:sz w:val="21"/>
                <w:szCs w:val="21"/>
                <w:lang w:eastAsia="zh-CN"/>
              </w:rPr>
              <w:t>第四</w:t>
            </w:r>
            <w:r w:rsidRPr="004C613F">
              <w:rPr>
                <w:rFonts w:ascii="SimSun" w:eastAsia="SimSun" w:hAnsi="SimSun" w:cs="새굴림" w:hint="eastAsia"/>
                <w:b/>
                <w:spacing w:val="8"/>
                <w:sz w:val="21"/>
                <w:szCs w:val="21"/>
                <w:lang w:eastAsia="zh-CN"/>
              </w:rPr>
              <w:t>条</w:t>
            </w:r>
            <w:r w:rsidRPr="004C613F">
              <w:rPr>
                <w:rFonts w:ascii="SimSun" w:eastAsia="SimSun" w:hAnsi="SimSun" w:hint="eastAsia"/>
                <w:spacing w:val="8"/>
                <w:sz w:val="21"/>
                <w:szCs w:val="21"/>
                <w:lang w:eastAsia="zh-CN"/>
              </w:rPr>
              <w:t xml:space="preserve"> </w:t>
            </w:r>
            <w:r w:rsidRPr="004C613F">
              <w:rPr>
                <w:rFonts w:ascii="SimSun" w:eastAsia="SimSun" w:hAnsi="SimSun" w:cs="바탕" w:hint="eastAsia"/>
                <w:spacing w:val="8"/>
                <w:sz w:val="21"/>
                <w:szCs w:val="21"/>
                <w:lang w:eastAsia="zh-CN"/>
              </w:rPr>
              <w:t>出口</w:t>
            </w:r>
            <w:r w:rsidRPr="004C613F">
              <w:rPr>
                <w:rFonts w:ascii="SimSun" w:eastAsia="SimSun" w:hAnsi="SimSun" w:cs="새굴림" w:hint="eastAsia"/>
                <w:spacing w:val="8"/>
                <w:sz w:val="21"/>
                <w:szCs w:val="21"/>
                <w:lang w:eastAsia="zh-CN"/>
              </w:rPr>
              <w:t>货物税收函调工作一律使用出口货物税收函调系统</w:t>
            </w:r>
            <w:r w:rsidRPr="004C613F">
              <w:rPr>
                <w:rFonts w:ascii="SimSun" w:eastAsia="SimSun" w:hAnsi="SimSun" w:cs="맑은 고딕" w:hint="eastAsia"/>
                <w:spacing w:val="8"/>
                <w:sz w:val="21"/>
                <w:szCs w:val="21"/>
                <w:lang w:eastAsia="zh-CN"/>
              </w:rPr>
              <w:t>（</w:t>
            </w:r>
            <w:r w:rsidRPr="004C613F">
              <w:rPr>
                <w:rFonts w:ascii="SimSun" w:eastAsia="SimSun" w:hAnsi="SimSun" w:cs="바탕" w:hint="eastAsia"/>
                <w:spacing w:val="8"/>
                <w:sz w:val="21"/>
                <w:szCs w:val="21"/>
                <w:lang w:eastAsia="zh-CN"/>
              </w:rPr>
              <w:t>以下</w:t>
            </w:r>
            <w:r w:rsidRPr="004C613F">
              <w:rPr>
                <w:rFonts w:ascii="SimSun" w:eastAsia="SimSun" w:hAnsi="SimSun" w:cs="새굴림" w:hint="eastAsia"/>
                <w:spacing w:val="8"/>
                <w:sz w:val="21"/>
                <w:szCs w:val="21"/>
                <w:lang w:eastAsia="zh-CN"/>
              </w:rPr>
              <w:t>简称函调系统</w:t>
            </w:r>
            <w:r w:rsidRPr="004C613F">
              <w:rPr>
                <w:rFonts w:ascii="SimSun" w:eastAsia="SimSun" w:hAnsi="SimSun" w:cs="맑은 고딕" w:hint="eastAsia"/>
                <w:spacing w:val="8"/>
                <w:sz w:val="21"/>
                <w:szCs w:val="21"/>
                <w:lang w:eastAsia="zh-CN"/>
              </w:rPr>
              <w:t>）</w:t>
            </w:r>
            <w:r w:rsidRPr="004C613F">
              <w:rPr>
                <w:rFonts w:ascii="SimSun" w:eastAsia="SimSun" w:hAnsi="SimSun" w:cs="새굴림" w:hint="eastAsia"/>
                <w:spacing w:val="8"/>
                <w:sz w:val="21"/>
                <w:szCs w:val="21"/>
                <w:lang w:eastAsia="zh-CN"/>
              </w:rPr>
              <w:t>进行</w:t>
            </w:r>
            <w:r w:rsidRPr="004C613F">
              <w:rPr>
                <w:rFonts w:ascii="SimSun" w:eastAsia="SimSun" w:hAnsi="SimSun" w:cs="맑은 고딕" w:hint="eastAsia"/>
                <w:spacing w:val="8"/>
                <w:sz w:val="21"/>
                <w:szCs w:val="21"/>
                <w:lang w:eastAsia="zh-CN"/>
              </w:rPr>
              <w:t>。</w:t>
            </w:r>
            <w:r w:rsidRPr="004C613F">
              <w:rPr>
                <w:rFonts w:ascii="SimSun" w:eastAsia="SimSun" w:hAnsi="SimSun" w:cs="새굴림" w:hint="eastAsia"/>
                <w:spacing w:val="8"/>
                <w:sz w:val="21"/>
                <w:szCs w:val="21"/>
                <w:lang w:eastAsia="zh-CN"/>
              </w:rPr>
              <w:t>调查函</w:t>
            </w:r>
            <w:r w:rsidRPr="004C613F">
              <w:rPr>
                <w:rFonts w:ascii="SimSun" w:eastAsia="SimSun" w:hAnsi="SimSun" w:cs="맑은 고딕" w:hint="eastAsia"/>
                <w:spacing w:val="8"/>
                <w:sz w:val="21"/>
                <w:szCs w:val="21"/>
                <w:lang w:eastAsia="zh-CN"/>
              </w:rPr>
              <w:t>、</w:t>
            </w:r>
            <w:r w:rsidRPr="004C613F">
              <w:rPr>
                <w:rFonts w:ascii="SimSun" w:eastAsia="SimSun" w:hAnsi="SimSun" w:cs="새굴림" w:hint="eastAsia"/>
                <w:spacing w:val="8"/>
                <w:sz w:val="21"/>
                <w:szCs w:val="21"/>
                <w:lang w:eastAsia="zh-CN"/>
              </w:rPr>
              <w:t>复函</w:t>
            </w:r>
            <w:r w:rsidRPr="004C613F">
              <w:rPr>
                <w:rFonts w:ascii="SimSun" w:eastAsia="SimSun" w:hAnsi="SimSun" w:cs="맑은 고딕" w:hint="eastAsia"/>
                <w:spacing w:val="8"/>
                <w:sz w:val="21"/>
                <w:szCs w:val="21"/>
                <w:lang w:eastAsia="zh-CN"/>
              </w:rPr>
              <w:t>、</w:t>
            </w:r>
            <w:r w:rsidRPr="004C613F">
              <w:rPr>
                <w:rFonts w:ascii="SimSun" w:eastAsia="SimSun" w:hAnsi="SimSun" w:cs="바탕" w:hint="eastAsia"/>
                <w:spacing w:val="8"/>
                <w:sz w:val="21"/>
                <w:szCs w:val="21"/>
                <w:lang w:eastAsia="zh-CN"/>
              </w:rPr>
              <w:t>延期</w:t>
            </w:r>
            <w:r w:rsidRPr="004C613F">
              <w:rPr>
                <w:rFonts w:ascii="SimSun" w:eastAsia="SimSun" w:hAnsi="SimSun" w:cs="새굴림" w:hint="eastAsia"/>
                <w:spacing w:val="8"/>
                <w:sz w:val="21"/>
                <w:szCs w:val="21"/>
                <w:lang w:eastAsia="zh-CN"/>
              </w:rPr>
              <w:t>复函说明等函件</w:t>
            </w:r>
            <w:r w:rsidRPr="004C613F">
              <w:rPr>
                <w:rFonts w:ascii="SimSun" w:eastAsia="SimSun" w:hAnsi="SimSun" w:cs="맑은 고딕" w:hint="eastAsia"/>
                <w:spacing w:val="8"/>
                <w:sz w:val="21"/>
                <w:szCs w:val="21"/>
                <w:lang w:eastAsia="zh-CN"/>
              </w:rPr>
              <w:t>，</w:t>
            </w:r>
            <w:r w:rsidRPr="004C613F">
              <w:rPr>
                <w:rFonts w:ascii="SimSun" w:eastAsia="SimSun" w:hAnsi="SimSun" w:cs="새굴림" w:hint="eastAsia"/>
                <w:spacing w:val="8"/>
                <w:sz w:val="21"/>
                <w:szCs w:val="21"/>
                <w:lang w:eastAsia="zh-CN"/>
              </w:rPr>
              <w:t>应使用函调系统进行起草</w:t>
            </w:r>
            <w:r w:rsidRPr="004C613F">
              <w:rPr>
                <w:rFonts w:ascii="SimSun" w:eastAsia="SimSun" w:hAnsi="SimSun" w:cs="맑은 고딕" w:hint="eastAsia"/>
                <w:spacing w:val="8"/>
                <w:sz w:val="21"/>
                <w:szCs w:val="21"/>
                <w:lang w:eastAsia="zh-CN"/>
              </w:rPr>
              <w:t>、</w:t>
            </w:r>
            <w:r w:rsidRPr="004C613F">
              <w:rPr>
                <w:rFonts w:ascii="SimSun" w:eastAsia="SimSun" w:hAnsi="SimSun" w:cs="새굴림" w:hint="eastAsia"/>
                <w:spacing w:val="8"/>
                <w:sz w:val="21"/>
                <w:szCs w:val="21"/>
                <w:lang w:eastAsia="zh-CN"/>
              </w:rPr>
              <w:t>签发和传送</w:t>
            </w:r>
            <w:r w:rsidRPr="004C613F">
              <w:rPr>
                <w:rFonts w:ascii="SimSun" w:eastAsia="SimSun" w:hAnsi="SimSun" w:cs="맑은 고딕" w:hint="eastAsia"/>
                <w:spacing w:val="8"/>
                <w:sz w:val="21"/>
                <w:szCs w:val="21"/>
                <w:lang w:eastAsia="zh-CN"/>
              </w:rPr>
              <w:t>，</w:t>
            </w:r>
            <w:r w:rsidRPr="004C613F">
              <w:rPr>
                <w:rFonts w:ascii="SimSun" w:eastAsia="SimSun" w:hAnsi="SimSun" w:cs="바탕" w:hint="eastAsia"/>
                <w:spacing w:val="8"/>
                <w:sz w:val="21"/>
                <w:szCs w:val="21"/>
                <w:lang w:eastAsia="zh-CN"/>
              </w:rPr>
              <w:t>可不</w:t>
            </w:r>
            <w:r w:rsidRPr="004C613F">
              <w:rPr>
                <w:rFonts w:ascii="SimSun" w:eastAsia="SimSun" w:hAnsi="SimSun" w:cs="새굴림" w:hint="eastAsia"/>
                <w:spacing w:val="8"/>
                <w:sz w:val="21"/>
                <w:szCs w:val="21"/>
                <w:lang w:eastAsia="zh-CN"/>
              </w:rPr>
              <w:t>邮寄纸质函件</w:t>
            </w:r>
            <w:r w:rsidRPr="004C613F">
              <w:rPr>
                <w:rFonts w:ascii="SimSun" w:eastAsia="SimSun" w:hAnsi="SimSun" w:cs="맑은 고딕" w:hint="eastAsia"/>
                <w:spacing w:val="8"/>
                <w:sz w:val="21"/>
                <w:szCs w:val="21"/>
                <w:lang w:eastAsia="zh-CN"/>
              </w:rPr>
              <w:t>。</w:t>
            </w:r>
            <w:r w:rsidRPr="004C613F">
              <w:rPr>
                <w:rFonts w:ascii="SimSun" w:eastAsia="SimSun" w:hAnsi="SimSun" w:cs="새굴림" w:hint="eastAsia"/>
                <w:spacing w:val="8"/>
                <w:sz w:val="21"/>
                <w:szCs w:val="21"/>
                <w:lang w:eastAsia="zh-CN"/>
              </w:rPr>
              <w:t>发函地税务机关要求邮寄纸质函件的</w:t>
            </w:r>
            <w:r w:rsidRPr="004C613F">
              <w:rPr>
                <w:rFonts w:ascii="SimSun" w:eastAsia="SimSun" w:hAnsi="SimSun" w:cs="맑은 고딕" w:hint="eastAsia"/>
                <w:spacing w:val="8"/>
                <w:sz w:val="21"/>
                <w:szCs w:val="21"/>
                <w:lang w:eastAsia="zh-CN"/>
              </w:rPr>
              <w:t>，</w:t>
            </w:r>
            <w:r w:rsidRPr="004C613F">
              <w:rPr>
                <w:rFonts w:ascii="SimSun" w:eastAsia="SimSun" w:hAnsi="SimSun" w:cs="새굴림" w:hint="eastAsia"/>
                <w:spacing w:val="8"/>
                <w:sz w:val="21"/>
                <w:szCs w:val="21"/>
                <w:lang w:eastAsia="zh-CN"/>
              </w:rPr>
              <w:t>复函地税务机关应及时邮寄</w:t>
            </w:r>
            <w:r w:rsidRPr="004C613F">
              <w:rPr>
                <w:rFonts w:ascii="SimSun" w:eastAsia="SimSun" w:hAnsi="SimSun" w:cs="맑은 고딕" w:hint="eastAsia"/>
                <w:spacing w:val="8"/>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p>
          <w:p w:rsidR="00DB2F98" w:rsidRPr="00921464" w:rsidRDefault="00DB2F98" w:rsidP="00921464">
            <w:pPr>
              <w:wordWrap/>
              <w:snapToGrid w:val="0"/>
              <w:spacing w:line="290" w:lineRule="atLeast"/>
              <w:jc w:val="center"/>
              <w:rPr>
                <w:rFonts w:ascii="SimSun" w:eastAsia="SimSun" w:hAnsi="SimSun"/>
                <w:sz w:val="21"/>
                <w:szCs w:val="21"/>
                <w:lang w:eastAsia="zh-CN"/>
              </w:rPr>
            </w:pPr>
            <w:r w:rsidRPr="00921464">
              <w:rPr>
                <w:rFonts w:ascii="SimSun" w:eastAsia="SimSun" w:hAnsi="SimSun" w:cs="바탕" w:hint="eastAsia"/>
                <w:b/>
                <w:sz w:val="21"/>
                <w:szCs w:val="21"/>
                <w:lang w:eastAsia="zh-CN"/>
              </w:rPr>
              <w:t>第二章</w:t>
            </w:r>
            <w:r w:rsidRPr="00921464">
              <w:rPr>
                <w:rFonts w:ascii="SimSun" w:eastAsia="SimSun" w:hAnsi="SimSun" w:hint="eastAsia"/>
                <w:b/>
                <w:sz w:val="21"/>
                <w:szCs w:val="21"/>
                <w:lang w:eastAsia="zh-CN"/>
              </w:rPr>
              <w:t xml:space="preserve"> </w:t>
            </w:r>
            <w:r w:rsidRPr="00921464">
              <w:rPr>
                <w:rFonts w:ascii="SimSun" w:eastAsia="SimSun" w:hAnsi="SimSun" w:cs="바탕" w:hint="eastAsia"/>
                <w:b/>
                <w:sz w:val="21"/>
                <w:szCs w:val="21"/>
                <w:lang w:eastAsia="zh-CN"/>
              </w:rPr>
              <w:t>核</w:t>
            </w:r>
            <w:r w:rsidRPr="00921464">
              <w:rPr>
                <w:rFonts w:ascii="SimSun" w:eastAsia="SimSun" w:hAnsi="SimSun" w:cs="새굴림" w:hint="eastAsia"/>
                <w:b/>
                <w:sz w:val="21"/>
                <w:szCs w:val="21"/>
                <w:lang w:eastAsia="zh-CN"/>
              </w:rPr>
              <w:t>查和发函规程</w:t>
            </w:r>
          </w:p>
          <w:p w:rsidR="00DB2F98" w:rsidRPr="00921464" w:rsidRDefault="00DB2F98" w:rsidP="00921464">
            <w:pPr>
              <w:wordWrap/>
              <w:snapToGrid w:val="0"/>
              <w:spacing w:line="290" w:lineRule="atLeast"/>
              <w:ind w:firstLineChars="200" w:firstLine="422"/>
              <w:rPr>
                <w:rFonts w:ascii="SimSun" w:eastAsia="SimSun" w:hAnsi="SimSun"/>
                <w:sz w:val="21"/>
                <w:szCs w:val="21"/>
                <w:lang w:eastAsia="zh-CN"/>
              </w:rPr>
            </w:pPr>
            <w:r w:rsidRPr="00921464">
              <w:rPr>
                <w:rFonts w:ascii="SimSun" w:eastAsia="SimSun" w:hAnsi="SimSun" w:cs="바탕" w:hint="eastAsia"/>
                <w:b/>
                <w:sz w:val="21"/>
                <w:szCs w:val="21"/>
                <w:lang w:eastAsia="zh-CN"/>
              </w:rPr>
              <w:t>第五</w:t>
            </w:r>
            <w:r w:rsidRPr="00921464">
              <w:rPr>
                <w:rFonts w:ascii="SimSun" w:eastAsia="SimSun" w:hAnsi="SimSun" w:cs="새굴림" w:hint="eastAsia"/>
                <w:b/>
                <w:sz w:val="21"/>
                <w:szCs w:val="21"/>
                <w:lang w:eastAsia="zh-CN"/>
              </w:rPr>
              <w:t>条</w:t>
            </w:r>
            <w:r w:rsidRPr="00921464">
              <w:rPr>
                <w:rFonts w:ascii="SimSun" w:eastAsia="SimSun" w:hAnsi="SimSun" w:hint="eastAsia"/>
                <w:sz w:val="21"/>
                <w:szCs w:val="21"/>
                <w:lang w:eastAsia="zh-CN"/>
              </w:rPr>
              <w:t xml:space="preserve"> </w:t>
            </w:r>
            <w:r w:rsidRPr="00921464">
              <w:rPr>
                <w:rFonts w:ascii="SimSun" w:eastAsia="SimSun" w:hAnsi="SimSun" w:cs="바탕" w:hint="eastAsia"/>
                <w:sz w:val="21"/>
                <w:szCs w:val="21"/>
                <w:lang w:eastAsia="zh-CN"/>
              </w:rPr>
              <w:t>主管出口退</w:t>
            </w:r>
            <w:r w:rsidRPr="00921464">
              <w:rPr>
                <w:rFonts w:ascii="SimSun" w:eastAsia="SimSun" w:hAnsi="SimSun" w:cs="새굴림" w:hint="eastAsia"/>
                <w:sz w:val="21"/>
                <w:szCs w:val="21"/>
                <w:lang w:eastAsia="zh-CN"/>
              </w:rPr>
              <w:t>税的税务机关</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以下</w:t>
            </w:r>
            <w:r w:rsidRPr="00921464">
              <w:rPr>
                <w:rFonts w:ascii="SimSun" w:eastAsia="SimSun" w:hAnsi="SimSun" w:cs="새굴림" w:hint="eastAsia"/>
                <w:sz w:val="21"/>
                <w:szCs w:val="21"/>
                <w:lang w:eastAsia="zh-CN"/>
              </w:rPr>
              <w:t>简称退税机关</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对出口企业申报的出口退</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免</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税有下列情形之一的</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应要求出口企业填报</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外</w:t>
            </w:r>
            <w:r w:rsidRPr="00921464">
              <w:rPr>
                <w:rFonts w:ascii="SimSun" w:eastAsia="SimSun" w:hAnsi="SimSun" w:cs="새굴림" w:hint="eastAsia"/>
                <w:sz w:val="21"/>
                <w:szCs w:val="21"/>
                <w:lang w:eastAsia="zh-CN"/>
              </w:rPr>
              <w:t>贸企业出口业务自查表</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附件</w:t>
            </w:r>
            <w:r w:rsidRPr="00921464">
              <w:rPr>
                <w:rFonts w:ascii="SimSun" w:eastAsia="SimSun" w:hAnsi="SimSun" w:hint="eastAsia"/>
                <w:sz w:val="21"/>
                <w:szCs w:val="21"/>
                <w:lang w:eastAsia="zh-CN"/>
              </w:rPr>
              <w:t>1）</w:t>
            </w:r>
            <w:r w:rsidRPr="00921464">
              <w:rPr>
                <w:rFonts w:ascii="SimSun" w:eastAsia="SimSun" w:hAnsi="SimSun" w:cs="바탕" w:hint="eastAsia"/>
                <w:sz w:val="21"/>
                <w:szCs w:val="21"/>
                <w:lang w:eastAsia="zh-CN"/>
              </w:rPr>
              <w:t>或</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生</w:t>
            </w:r>
            <w:r w:rsidRPr="00921464">
              <w:rPr>
                <w:rFonts w:ascii="SimSun" w:eastAsia="SimSun" w:hAnsi="SimSun" w:cs="새굴림" w:hint="eastAsia"/>
                <w:sz w:val="21"/>
                <w:szCs w:val="21"/>
                <w:lang w:eastAsia="zh-CN"/>
              </w:rPr>
              <w:t>产企业出口业务自查表</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附件</w:t>
            </w:r>
            <w:r w:rsidRPr="00921464">
              <w:rPr>
                <w:rFonts w:ascii="SimSun" w:eastAsia="SimSun" w:hAnsi="SimSun" w:hint="eastAsia"/>
                <w:sz w:val="21"/>
                <w:szCs w:val="21"/>
                <w:lang w:eastAsia="zh-CN"/>
              </w:rPr>
              <w:t>2），</w:t>
            </w:r>
            <w:r w:rsidRPr="00921464">
              <w:rPr>
                <w:rFonts w:ascii="SimSun" w:eastAsia="SimSun" w:hAnsi="SimSun" w:cs="새굴림" w:hint="eastAsia"/>
                <w:sz w:val="21"/>
                <w:szCs w:val="21"/>
                <w:lang w:eastAsia="zh-CN"/>
              </w:rPr>
              <w:t>并分析有关内容</w:t>
            </w:r>
            <w:r w:rsidRPr="00921464">
              <w:rPr>
                <w:rFonts w:ascii="SimSun" w:eastAsia="SimSun" w:hAnsi="SimSun" w:cs="맑은 고딕" w:hint="eastAsia"/>
                <w:sz w:val="21"/>
                <w:szCs w:val="21"/>
                <w:lang w:eastAsia="zh-CN"/>
              </w:rPr>
              <w:t>。</w:t>
            </w:r>
          </w:p>
          <w:p w:rsidR="00DB2F98" w:rsidRPr="004C613F" w:rsidRDefault="00DB2F98" w:rsidP="004C613F">
            <w:pPr>
              <w:wordWrap/>
              <w:snapToGrid w:val="0"/>
              <w:spacing w:line="290" w:lineRule="atLeast"/>
              <w:ind w:firstLineChars="200" w:firstLine="468"/>
              <w:rPr>
                <w:rFonts w:ascii="SimSun" w:eastAsia="SimSun" w:hAnsi="SimSun"/>
                <w:spacing w:val="12"/>
                <w:sz w:val="21"/>
                <w:szCs w:val="21"/>
                <w:lang w:eastAsia="zh-CN"/>
              </w:rPr>
            </w:pPr>
            <w:r w:rsidRPr="004C613F">
              <w:rPr>
                <w:rFonts w:ascii="SimSun" w:eastAsia="SimSun" w:hAnsi="SimSun" w:hint="eastAsia"/>
                <w:spacing w:val="12"/>
                <w:sz w:val="21"/>
                <w:szCs w:val="21"/>
                <w:lang w:eastAsia="zh-CN"/>
              </w:rPr>
              <w:t>（</w:t>
            </w:r>
            <w:r w:rsidRPr="004C613F">
              <w:rPr>
                <w:rFonts w:ascii="SimSun" w:eastAsia="SimSun" w:hAnsi="SimSun" w:cs="바탕" w:hint="eastAsia"/>
                <w:spacing w:val="12"/>
                <w:sz w:val="21"/>
                <w:szCs w:val="21"/>
                <w:lang w:eastAsia="zh-CN"/>
              </w:rPr>
              <w:t>一</w:t>
            </w:r>
            <w:r w:rsidRPr="004C613F">
              <w:rPr>
                <w:rFonts w:ascii="SimSun" w:eastAsia="SimSun" w:hAnsi="SimSun" w:cs="맑은 고딕" w:hint="eastAsia"/>
                <w:spacing w:val="12"/>
                <w:sz w:val="21"/>
                <w:szCs w:val="21"/>
                <w:lang w:eastAsia="zh-CN"/>
              </w:rPr>
              <w:t>）</w:t>
            </w:r>
            <w:r w:rsidRPr="004C613F">
              <w:rPr>
                <w:rFonts w:ascii="SimSun" w:eastAsia="SimSun" w:hAnsi="SimSun" w:cs="바탕" w:hint="eastAsia"/>
                <w:spacing w:val="12"/>
                <w:sz w:val="21"/>
                <w:szCs w:val="21"/>
                <w:lang w:eastAsia="zh-CN"/>
              </w:rPr>
              <w:t>出口</w:t>
            </w:r>
            <w:r w:rsidRPr="004C613F">
              <w:rPr>
                <w:rFonts w:ascii="SimSun" w:eastAsia="SimSun" w:hAnsi="SimSun" w:cs="새굴림" w:hint="eastAsia"/>
                <w:spacing w:val="12"/>
                <w:sz w:val="21"/>
                <w:szCs w:val="21"/>
                <w:lang w:eastAsia="zh-CN"/>
              </w:rPr>
              <w:t>业务涉及国家税务总局预警信息</w:t>
            </w:r>
            <w:r w:rsidRPr="004C613F">
              <w:rPr>
                <w:rFonts w:ascii="SimSun" w:eastAsia="SimSun" w:hAnsi="SimSun" w:cs="맑은 고딕" w:hint="eastAsia"/>
                <w:spacing w:val="12"/>
                <w:sz w:val="21"/>
                <w:szCs w:val="21"/>
                <w:lang w:eastAsia="zh-CN"/>
              </w:rPr>
              <w:t>，</w:t>
            </w:r>
            <w:r w:rsidRPr="004C613F">
              <w:rPr>
                <w:rFonts w:ascii="SimSun" w:eastAsia="SimSun" w:hAnsi="SimSun" w:cs="바탕" w:hint="eastAsia"/>
                <w:spacing w:val="12"/>
                <w:sz w:val="21"/>
                <w:szCs w:val="21"/>
                <w:lang w:eastAsia="zh-CN"/>
              </w:rPr>
              <w:t>包括</w:t>
            </w:r>
            <w:r w:rsidRPr="004C613F">
              <w:rPr>
                <w:rFonts w:ascii="SimSun" w:eastAsia="SimSun" w:hAnsi="SimSun" w:cs="새굴림" w:hint="eastAsia"/>
                <w:spacing w:val="12"/>
                <w:sz w:val="21"/>
                <w:szCs w:val="21"/>
                <w:lang w:eastAsia="zh-CN"/>
              </w:rPr>
              <w:t>国家税务总局预警出口企业</w:t>
            </w:r>
            <w:r w:rsidRPr="004C613F">
              <w:rPr>
                <w:rFonts w:ascii="SimSun" w:eastAsia="SimSun" w:hAnsi="SimSun" w:cs="맑은 고딕" w:hint="eastAsia"/>
                <w:spacing w:val="12"/>
                <w:sz w:val="21"/>
                <w:szCs w:val="21"/>
                <w:lang w:eastAsia="zh-CN"/>
              </w:rPr>
              <w:t>、</w:t>
            </w:r>
            <w:r w:rsidRPr="004C613F">
              <w:rPr>
                <w:rFonts w:ascii="SimSun" w:eastAsia="SimSun" w:hAnsi="SimSun" w:cs="새굴림" w:hint="eastAsia"/>
                <w:spacing w:val="12"/>
                <w:sz w:val="21"/>
                <w:szCs w:val="21"/>
                <w:lang w:eastAsia="zh-CN"/>
              </w:rPr>
              <w:t>国家税务总局预警供货企业</w:t>
            </w:r>
            <w:r w:rsidRPr="004C613F">
              <w:rPr>
                <w:rFonts w:ascii="SimSun" w:eastAsia="SimSun" w:hAnsi="SimSun" w:cs="맑은 고딕" w:hint="eastAsia"/>
                <w:spacing w:val="12"/>
                <w:sz w:val="21"/>
                <w:szCs w:val="21"/>
                <w:lang w:eastAsia="zh-CN"/>
              </w:rPr>
              <w:t>、</w:t>
            </w:r>
            <w:r w:rsidRPr="004C613F">
              <w:rPr>
                <w:rFonts w:ascii="SimSun" w:eastAsia="SimSun" w:hAnsi="SimSun" w:cs="새굴림" w:hint="eastAsia"/>
                <w:spacing w:val="12"/>
                <w:sz w:val="21"/>
                <w:szCs w:val="21"/>
                <w:lang w:eastAsia="zh-CN"/>
              </w:rPr>
              <w:t>国家税务总局预警出口商品等</w:t>
            </w:r>
            <w:r w:rsidRPr="004C613F">
              <w:rPr>
                <w:rFonts w:ascii="SimSun" w:eastAsia="SimSun" w:hAnsi="SimSun" w:cs="맑은 고딕" w:hint="eastAsia"/>
                <w:spacing w:val="12"/>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w:t>
            </w:r>
            <w:r w:rsidRPr="00921464">
              <w:rPr>
                <w:rFonts w:ascii="SimSun" w:eastAsia="SimSun" w:hAnsi="SimSun" w:cs="바탕" w:hint="eastAsia"/>
                <w:sz w:val="21"/>
                <w:szCs w:val="21"/>
                <w:lang w:eastAsia="zh-CN"/>
              </w:rPr>
              <w:t>二</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税务系统内部提供涉嫌骗取出口退税线索的</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w:t>
            </w:r>
            <w:r w:rsidRPr="00921464">
              <w:rPr>
                <w:rFonts w:ascii="SimSun" w:eastAsia="SimSun" w:hAnsi="SimSun" w:cs="바탕" w:hint="eastAsia"/>
                <w:sz w:val="21"/>
                <w:szCs w:val="21"/>
                <w:lang w:eastAsia="zh-CN"/>
              </w:rPr>
              <w:t>三</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税务系统以外部门提供涉嫌骗取出口退税线索的</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w:t>
            </w:r>
            <w:r w:rsidRPr="00921464">
              <w:rPr>
                <w:rFonts w:ascii="SimSun" w:eastAsia="SimSun" w:hAnsi="SimSun" w:cs="바탕" w:hint="eastAsia"/>
                <w:sz w:val="21"/>
                <w:szCs w:val="21"/>
                <w:lang w:eastAsia="zh-CN"/>
              </w:rPr>
              <w:t>四</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出口企</w:t>
            </w:r>
            <w:r w:rsidRPr="00921464">
              <w:rPr>
                <w:rFonts w:ascii="SimSun" w:eastAsia="SimSun" w:hAnsi="SimSun" w:cs="새굴림" w:hint="eastAsia"/>
                <w:sz w:val="21"/>
                <w:szCs w:val="21"/>
                <w:lang w:eastAsia="zh-CN"/>
              </w:rPr>
              <w:t>业及供货企业均属关注企业</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且出口</w:t>
            </w:r>
            <w:r w:rsidRPr="00921464">
              <w:rPr>
                <w:rFonts w:ascii="SimSun" w:eastAsia="SimSun" w:hAnsi="SimSun" w:cs="새굴림" w:hint="eastAsia"/>
                <w:sz w:val="21"/>
                <w:szCs w:val="21"/>
                <w:lang w:eastAsia="zh-CN"/>
              </w:rPr>
              <w:t>关注商品的</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w:t>
            </w:r>
            <w:r w:rsidRPr="00921464">
              <w:rPr>
                <w:rFonts w:ascii="SimSun" w:eastAsia="SimSun" w:hAnsi="SimSun" w:cs="바탕" w:hint="eastAsia"/>
                <w:sz w:val="21"/>
                <w:szCs w:val="21"/>
                <w:lang w:eastAsia="zh-CN"/>
              </w:rPr>
              <w:t>五</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关注企业首次出口关注商品的</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w:t>
            </w:r>
            <w:r w:rsidRPr="00921464">
              <w:rPr>
                <w:rFonts w:ascii="SimSun" w:eastAsia="SimSun" w:hAnsi="SimSun" w:cs="바탕" w:hint="eastAsia"/>
                <w:sz w:val="21"/>
                <w:szCs w:val="21"/>
                <w:lang w:eastAsia="zh-CN"/>
              </w:rPr>
              <w:t>六</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出口企</w:t>
            </w:r>
            <w:r w:rsidRPr="00921464">
              <w:rPr>
                <w:rFonts w:ascii="SimSun" w:eastAsia="SimSun" w:hAnsi="SimSun" w:cs="새굴림" w:hint="eastAsia"/>
                <w:sz w:val="21"/>
                <w:szCs w:val="21"/>
                <w:lang w:eastAsia="zh-CN"/>
              </w:rPr>
              <w:t>业首次从关注企业购进关注商品出口的</w:t>
            </w:r>
            <w:r w:rsidRPr="00921464">
              <w:rPr>
                <w:rFonts w:ascii="SimSun" w:eastAsia="SimSun" w:hAnsi="SimSun" w:cs="맑은 고딕" w:hint="eastAsia"/>
                <w:sz w:val="21"/>
                <w:szCs w:val="21"/>
                <w:lang w:eastAsia="zh-CN"/>
              </w:rPr>
              <w:t>。</w:t>
            </w:r>
          </w:p>
          <w:p w:rsidR="00DB2F98" w:rsidRPr="004C613F" w:rsidRDefault="00DB2F98" w:rsidP="004C613F">
            <w:pPr>
              <w:wordWrap/>
              <w:snapToGrid w:val="0"/>
              <w:spacing w:line="290" w:lineRule="atLeast"/>
              <w:ind w:firstLineChars="200" w:firstLine="500"/>
              <w:rPr>
                <w:rFonts w:ascii="SimSun" w:eastAsia="SimSun" w:hAnsi="SimSun"/>
                <w:spacing w:val="20"/>
                <w:sz w:val="21"/>
                <w:szCs w:val="21"/>
                <w:lang w:eastAsia="zh-CN"/>
              </w:rPr>
            </w:pPr>
            <w:r w:rsidRPr="004C613F">
              <w:rPr>
                <w:rFonts w:ascii="SimSun" w:eastAsia="SimSun" w:hAnsi="SimSun" w:hint="eastAsia"/>
                <w:spacing w:val="20"/>
                <w:sz w:val="21"/>
                <w:szCs w:val="21"/>
                <w:lang w:eastAsia="zh-CN"/>
              </w:rPr>
              <w:t>（</w:t>
            </w:r>
            <w:r w:rsidRPr="004C613F">
              <w:rPr>
                <w:rFonts w:ascii="SimSun" w:eastAsia="SimSun" w:hAnsi="SimSun" w:cs="바탕" w:hint="eastAsia"/>
                <w:spacing w:val="20"/>
                <w:sz w:val="21"/>
                <w:szCs w:val="21"/>
                <w:lang w:eastAsia="zh-CN"/>
              </w:rPr>
              <w:t>七</w:t>
            </w:r>
            <w:r w:rsidRPr="004C613F">
              <w:rPr>
                <w:rFonts w:ascii="SimSun" w:eastAsia="SimSun" w:hAnsi="SimSun" w:cs="맑은 고딕" w:hint="eastAsia"/>
                <w:spacing w:val="20"/>
                <w:sz w:val="21"/>
                <w:szCs w:val="21"/>
                <w:lang w:eastAsia="zh-CN"/>
              </w:rPr>
              <w:t>）</w:t>
            </w:r>
            <w:r w:rsidRPr="004C613F">
              <w:rPr>
                <w:rFonts w:ascii="SimSun" w:eastAsia="SimSun" w:hAnsi="SimSun" w:cs="바탕" w:hint="eastAsia"/>
                <w:spacing w:val="20"/>
                <w:sz w:val="21"/>
                <w:szCs w:val="21"/>
                <w:lang w:eastAsia="zh-CN"/>
              </w:rPr>
              <w:t>有下列情形</w:t>
            </w:r>
            <w:r w:rsidRPr="004C613F">
              <w:rPr>
                <w:rFonts w:ascii="SimSun" w:eastAsia="SimSun" w:hAnsi="SimSun" w:cs="맑은 고딕" w:hint="eastAsia"/>
                <w:spacing w:val="20"/>
                <w:sz w:val="21"/>
                <w:szCs w:val="21"/>
                <w:lang w:eastAsia="zh-CN"/>
              </w:rPr>
              <w:t>，</w:t>
            </w:r>
            <w:r w:rsidRPr="004C613F">
              <w:rPr>
                <w:rFonts w:ascii="SimSun" w:eastAsia="SimSun" w:hAnsi="SimSun" w:cs="바탕" w:hint="eastAsia"/>
                <w:spacing w:val="20"/>
                <w:sz w:val="21"/>
                <w:szCs w:val="21"/>
                <w:lang w:eastAsia="zh-CN"/>
              </w:rPr>
              <w:t>且出口企</w:t>
            </w:r>
            <w:r w:rsidRPr="004C613F">
              <w:rPr>
                <w:rFonts w:ascii="SimSun" w:eastAsia="SimSun" w:hAnsi="SimSun" w:cs="새굴림" w:hint="eastAsia"/>
                <w:spacing w:val="20"/>
                <w:sz w:val="21"/>
                <w:szCs w:val="21"/>
                <w:lang w:eastAsia="zh-CN"/>
              </w:rPr>
              <w:t>业盖有公章的书面理由不充分</w:t>
            </w:r>
            <w:r w:rsidRPr="004C613F">
              <w:rPr>
                <w:rFonts w:ascii="SimSun" w:eastAsia="SimSun" w:hAnsi="SimSun" w:cs="새굴림" w:hint="eastAsia"/>
                <w:spacing w:val="20"/>
                <w:sz w:val="21"/>
                <w:szCs w:val="21"/>
                <w:lang w:eastAsia="zh-CN"/>
              </w:rPr>
              <w:lastRenderedPageBreak/>
              <w:t>的</w:t>
            </w:r>
            <w:r w:rsidRPr="004C613F">
              <w:rPr>
                <w:rFonts w:ascii="SimSun" w:eastAsia="SimSun" w:hAnsi="SimSun" w:cs="맑은 고딕" w:hint="eastAsia"/>
                <w:spacing w:val="20"/>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1.</w:t>
            </w:r>
            <w:r w:rsidRPr="00921464">
              <w:rPr>
                <w:rFonts w:ascii="SimSun" w:eastAsia="SimSun" w:hAnsi="SimSun" w:cs="바탕" w:hint="eastAsia"/>
                <w:sz w:val="21"/>
                <w:szCs w:val="21"/>
                <w:lang w:eastAsia="zh-CN"/>
              </w:rPr>
              <w:t>出口</w:t>
            </w:r>
            <w:r w:rsidRPr="00921464">
              <w:rPr>
                <w:rFonts w:ascii="SimSun" w:eastAsia="SimSun" w:hAnsi="SimSun" w:cs="새굴림" w:hint="eastAsia"/>
                <w:sz w:val="21"/>
                <w:szCs w:val="21"/>
                <w:lang w:eastAsia="zh-CN"/>
              </w:rPr>
              <w:t>货物换汇成本高于合理上限的</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2.</w:t>
            </w:r>
            <w:r w:rsidRPr="00921464">
              <w:rPr>
                <w:rFonts w:ascii="SimSun" w:eastAsia="SimSun" w:hAnsi="SimSun" w:cs="바탕" w:hint="eastAsia"/>
                <w:sz w:val="21"/>
                <w:szCs w:val="21"/>
                <w:lang w:eastAsia="zh-CN"/>
              </w:rPr>
              <w:t>出口</w:t>
            </w:r>
            <w:r w:rsidRPr="00921464">
              <w:rPr>
                <w:rFonts w:ascii="SimSun" w:eastAsia="SimSun" w:hAnsi="SimSun" w:cs="새굴림" w:hint="eastAsia"/>
                <w:sz w:val="21"/>
                <w:szCs w:val="21"/>
                <w:lang w:eastAsia="zh-CN"/>
              </w:rPr>
              <w:t>关注商品</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且</w:t>
            </w:r>
            <w:r w:rsidRPr="00921464">
              <w:rPr>
                <w:rFonts w:ascii="SimSun" w:eastAsia="SimSun" w:hAnsi="SimSun" w:cs="새굴림" w:hint="eastAsia"/>
                <w:sz w:val="21"/>
                <w:szCs w:val="21"/>
                <w:lang w:eastAsia="zh-CN"/>
              </w:rPr>
              <w:t>关注商品出口数量月度增幅超过</w:t>
            </w:r>
            <w:r w:rsidRPr="00921464">
              <w:rPr>
                <w:rFonts w:ascii="SimSun" w:eastAsia="SimSun" w:hAnsi="SimSun" w:hint="eastAsia"/>
                <w:sz w:val="21"/>
                <w:szCs w:val="21"/>
                <w:lang w:eastAsia="zh-CN"/>
              </w:rPr>
              <w:t>20%</w:t>
            </w:r>
            <w:r w:rsidRPr="00921464">
              <w:rPr>
                <w:rFonts w:ascii="SimSun" w:eastAsia="SimSun" w:hAnsi="SimSun" w:cs="바탕" w:hint="eastAsia"/>
                <w:sz w:val="21"/>
                <w:szCs w:val="21"/>
                <w:lang w:eastAsia="zh-CN"/>
              </w:rPr>
              <w:t>或出口</w:t>
            </w:r>
            <w:r w:rsidRPr="00921464">
              <w:rPr>
                <w:rFonts w:ascii="SimSun" w:eastAsia="SimSun" w:hAnsi="SimSun" w:cs="새굴림" w:hint="eastAsia"/>
                <w:sz w:val="21"/>
                <w:szCs w:val="21"/>
                <w:lang w:eastAsia="zh-CN"/>
              </w:rPr>
              <w:t>单价与上次申报相比超过</w:t>
            </w:r>
            <w:r w:rsidRPr="00921464">
              <w:rPr>
                <w:rFonts w:ascii="SimSun" w:eastAsia="SimSun" w:hAnsi="SimSun" w:hint="eastAsia"/>
                <w:sz w:val="21"/>
                <w:szCs w:val="21"/>
                <w:lang w:eastAsia="zh-CN"/>
              </w:rPr>
              <w:t>10%。</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3.</w:t>
            </w:r>
            <w:r w:rsidRPr="00921464">
              <w:rPr>
                <w:rFonts w:ascii="SimSun" w:eastAsia="SimSun" w:hAnsi="SimSun" w:cs="바탕" w:hint="eastAsia"/>
                <w:sz w:val="21"/>
                <w:szCs w:val="21"/>
                <w:lang w:eastAsia="zh-CN"/>
              </w:rPr>
              <w:t>出口</w:t>
            </w:r>
            <w:r w:rsidRPr="00921464">
              <w:rPr>
                <w:rFonts w:ascii="SimSun" w:eastAsia="SimSun" w:hAnsi="SimSun" w:cs="새굴림" w:hint="eastAsia"/>
                <w:sz w:val="21"/>
                <w:szCs w:val="21"/>
                <w:lang w:eastAsia="zh-CN"/>
              </w:rPr>
              <w:t>关注商品</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且</w:t>
            </w:r>
            <w:r w:rsidRPr="00921464">
              <w:rPr>
                <w:rFonts w:ascii="SimSun" w:eastAsia="SimSun" w:hAnsi="SimSun" w:cs="새굴림" w:hint="eastAsia"/>
                <w:sz w:val="21"/>
                <w:szCs w:val="21"/>
                <w:lang w:eastAsia="zh-CN"/>
              </w:rPr>
              <w:t>关注商品进货单价与上次申报相比超过</w:t>
            </w:r>
            <w:r w:rsidRPr="00921464">
              <w:rPr>
                <w:rFonts w:ascii="SimSun" w:eastAsia="SimSun" w:hAnsi="SimSun" w:hint="eastAsia"/>
                <w:sz w:val="21"/>
                <w:szCs w:val="21"/>
                <w:lang w:eastAsia="zh-CN"/>
              </w:rPr>
              <w:t>10%。</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4.</w:t>
            </w:r>
            <w:r w:rsidRPr="00921464">
              <w:rPr>
                <w:rFonts w:ascii="SimSun" w:eastAsia="SimSun" w:hAnsi="SimSun" w:cs="바탕" w:hint="eastAsia"/>
                <w:sz w:val="21"/>
                <w:szCs w:val="21"/>
                <w:lang w:eastAsia="zh-CN"/>
              </w:rPr>
              <w:t>跨境</w:t>
            </w:r>
            <w:r w:rsidRPr="00921464">
              <w:rPr>
                <w:rFonts w:ascii="SimSun" w:eastAsia="SimSun" w:hAnsi="SimSun" w:cs="새굴림" w:hint="eastAsia"/>
                <w:sz w:val="21"/>
                <w:szCs w:val="21"/>
                <w:lang w:eastAsia="zh-CN"/>
              </w:rPr>
              <w:t>贸易人民币结算业务经分析异常的</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w:t>
            </w:r>
            <w:r w:rsidRPr="00921464">
              <w:rPr>
                <w:rFonts w:ascii="SimSun" w:eastAsia="SimSun" w:hAnsi="SimSun" w:cs="바탕" w:hint="eastAsia"/>
                <w:sz w:val="21"/>
                <w:szCs w:val="21"/>
                <w:lang w:eastAsia="zh-CN"/>
              </w:rPr>
              <w:t>八</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退</w:t>
            </w:r>
            <w:r w:rsidRPr="00921464">
              <w:rPr>
                <w:rFonts w:ascii="SimSun" w:eastAsia="SimSun" w:hAnsi="SimSun" w:cs="새굴림" w:hint="eastAsia"/>
                <w:sz w:val="21"/>
                <w:szCs w:val="21"/>
                <w:lang w:eastAsia="zh-CN"/>
              </w:rPr>
              <w:t>税机关认为需要调查的其</w:t>
            </w:r>
            <w:r w:rsidRPr="00921464">
              <w:rPr>
                <w:rFonts w:ascii="SimSun" w:eastAsia="SimSun" w:hAnsi="SimSun" w:cs="바탕" w:hint="eastAsia"/>
                <w:sz w:val="21"/>
                <w:szCs w:val="21"/>
                <w:lang w:eastAsia="zh-CN"/>
              </w:rPr>
              <w:t>他情</w:t>
            </w:r>
            <w:r w:rsidRPr="00921464">
              <w:rPr>
                <w:rFonts w:ascii="SimSun" w:eastAsia="SimSun" w:hAnsi="SimSun" w:cs="새굴림" w:hint="eastAsia"/>
                <w:sz w:val="21"/>
                <w:szCs w:val="21"/>
                <w:lang w:eastAsia="zh-CN"/>
              </w:rPr>
              <w:t>况</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比如</w:t>
            </w:r>
            <w:r w:rsidRPr="00921464">
              <w:rPr>
                <w:rFonts w:ascii="SimSun" w:eastAsia="SimSun" w:hAnsi="SimSun" w:cs="새굴림" w:hint="eastAsia"/>
                <w:sz w:val="21"/>
                <w:szCs w:val="21"/>
                <w:lang w:eastAsia="zh-CN"/>
              </w:rPr>
              <w:t>发现供货企业所在地</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货物启运地</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报关口岸</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离境口岸</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出口</w:t>
            </w:r>
            <w:r w:rsidRPr="00921464">
              <w:rPr>
                <w:rFonts w:ascii="SimSun" w:eastAsia="SimSun" w:hAnsi="SimSun" w:cs="새굴림" w:hint="eastAsia"/>
                <w:sz w:val="21"/>
                <w:szCs w:val="21"/>
                <w:lang w:eastAsia="zh-CN"/>
              </w:rPr>
              <w:t>国别</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运输方式等内容两项或多项之间明显有悖常理</w:t>
            </w:r>
            <w:r w:rsidRPr="00921464">
              <w:rPr>
                <w:rFonts w:ascii="SimSun" w:eastAsia="SimSun" w:hAnsi="SimSun" w:hint="eastAsia"/>
                <w:sz w:val="21"/>
                <w:szCs w:val="21"/>
                <w:lang w:eastAsia="zh-CN"/>
              </w:rPr>
              <w:t>,</w:t>
            </w:r>
            <w:r w:rsidRPr="00921464">
              <w:rPr>
                <w:rFonts w:ascii="SimSun" w:eastAsia="SimSun" w:hAnsi="SimSun" w:cs="바탕" w:hint="eastAsia"/>
                <w:sz w:val="21"/>
                <w:szCs w:val="21"/>
                <w:lang w:eastAsia="zh-CN"/>
              </w:rPr>
              <w:t>首次出口非</w:t>
            </w:r>
            <w:r w:rsidRPr="00921464">
              <w:rPr>
                <w:rFonts w:ascii="SimSun" w:eastAsia="SimSun" w:hAnsi="SimSun" w:cs="새굴림" w:hint="eastAsia"/>
                <w:sz w:val="21"/>
                <w:szCs w:val="21"/>
                <w:lang w:eastAsia="zh-CN"/>
              </w:rPr>
              <w:t>传统商品且属跨大类商品出口企业无充分的盖有公章的书面理由的等</w:t>
            </w:r>
            <w:r w:rsidRPr="00921464">
              <w:rPr>
                <w:rFonts w:ascii="SimSun" w:eastAsia="SimSun" w:hAnsi="SimSun" w:cs="맑은 고딕" w:hint="eastAsia"/>
                <w:sz w:val="21"/>
                <w:szCs w:val="21"/>
                <w:lang w:eastAsia="zh-CN"/>
              </w:rPr>
              <w:t>。</w:t>
            </w:r>
          </w:p>
          <w:p w:rsidR="00DB2F98" w:rsidRPr="004C613F" w:rsidRDefault="00DB2F98" w:rsidP="004C613F">
            <w:pPr>
              <w:wordWrap/>
              <w:snapToGrid w:val="0"/>
              <w:spacing w:line="290" w:lineRule="atLeast"/>
              <w:ind w:firstLineChars="200" w:firstLine="446"/>
              <w:rPr>
                <w:rFonts w:ascii="SimSun" w:eastAsia="SimSun" w:hAnsi="SimSun"/>
                <w:spacing w:val="6"/>
                <w:sz w:val="21"/>
                <w:szCs w:val="21"/>
                <w:lang w:eastAsia="zh-CN"/>
              </w:rPr>
            </w:pPr>
            <w:r w:rsidRPr="004C613F">
              <w:rPr>
                <w:rFonts w:ascii="SimSun" w:eastAsia="SimSun" w:hAnsi="SimSun" w:cs="바탕" w:hint="eastAsia"/>
                <w:b/>
                <w:spacing w:val="6"/>
                <w:sz w:val="21"/>
                <w:szCs w:val="21"/>
                <w:lang w:eastAsia="zh-CN"/>
              </w:rPr>
              <w:t>第六</w:t>
            </w:r>
            <w:r w:rsidRPr="004C613F">
              <w:rPr>
                <w:rFonts w:ascii="SimSun" w:eastAsia="SimSun" w:hAnsi="SimSun" w:cs="새굴림" w:hint="eastAsia"/>
                <w:b/>
                <w:spacing w:val="6"/>
                <w:sz w:val="21"/>
                <w:szCs w:val="21"/>
                <w:lang w:eastAsia="zh-CN"/>
              </w:rPr>
              <w:t>条</w:t>
            </w:r>
            <w:r w:rsidRPr="004C613F">
              <w:rPr>
                <w:rFonts w:ascii="SimSun" w:eastAsia="SimSun" w:hAnsi="SimSun" w:hint="eastAsia"/>
                <w:spacing w:val="6"/>
                <w:sz w:val="21"/>
                <w:szCs w:val="21"/>
                <w:lang w:eastAsia="zh-CN"/>
              </w:rPr>
              <w:t xml:space="preserve"> </w:t>
            </w:r>
            <w:r w:rsidRPr="004C613F">
              <w:rPr>
                <w:rFonts w:ascii="SimSun" w:eastAsia="SimSun" w:hAnsi="SimSun" w:cs="바탕" w:hint="eastAsia"/>
                <w:spacing w:val="6"/>
                <w:sz w:val="21"/>
                <w:szCs w:val="21"/>
                <w:lang w:eastAsia="zh-CN"/>
              </w:rPr>
              <w:t>退</w:t>
            </w:r>
            <w:r w:rsidRPr="004C613F">
              <w:rPr>
                <w:rFonts w:ascii="SimSun" w:eastAsia="SimSun" w:hAnsi="SimSun" w:cs="새굴림" w:hint="eastAsia"/>
                <w:spacing w:val="6"/>
                <w:sz w:val="21"/>
                <w:szCs w:val="21"/>
                <w:lang w:eastAsia="zh-CN"/>
              </w:rPr>
              <w:t>税机关经对</w:t>
            </w:r>
            <w:r w:rsidRPr="004C613F">
              <w:rPr>
                <w:rFonts w:ascii="SimSun" w:eastAsia="SimSun" w:hAnsi="SimSun" w:cs="맑은 고딕" w:hint="eastAsia"/>
                <w:spacing w:val="6"/>
                <w:sz w:val="21"/>
                <w:szCs w:val="21"/>
                <w:lang w:eastAsia="zh-CN"/>
              </w:rPr>
              <w:t>《</w:t>
            </w:r>
            <w:r w:rsidRPr="004C613F">
              <w:rPr>
                <w:rFonts w:ascii="SimSun" w:eastAsia="SimSun" w:hAnsi="SimSun" w:cs="바탕" w:hint="eastAsia"/>
                <w:spacing w:val="6"/>
                <w:sz w:val="21"/>
                <w:szCs w:val="21"/>
                <w:lang w:eastAsia="zh-CN"/>
              </w:rPr>
              <w:t>外</w:t>
            </w:r>
            <w:r w:rsidRPr="004C613F">
              <w:rPr>
                <w:rFonts w:ascii="SimSun" w:eastAsia="SimSun" w:hAnsi="SimSun" w:cs="새굴림" w:hint="eastAsia"/>
                <w:spacing w:val="6"/>
                <w:sz w:val="21"/>
                <w:szCs w:val="21"/>
                <w:lang w:eastAsia="zh-CN"/>
              </w:rPr>
              <w:t>贸企业出口业务自查表</w:t>
            </w:r>
            <w:r w:rsidRPr="004C613F">
              <w:rPr>
                <w:rFonts w:ascii="SimSun" w:eastAsia="SimSun" w:hAnsi="SimSun" w:cs="맑은 고딕" w:hint="eastAsia"/>
                <w:spacing w:val="6"/>
                <w:sz w:val="21"/>
                <w:szCs w:val="21"/>
                <w:lang w:eastAsia="zh-CN"/>
              </w:rPr>
              <w:t>》</w:t>
            </w:r>
            <w:r w:rsidRPr="004C613F">
              <w:rPr>
                <w:rFonts w:ascii="SimSun" w:eastAsia="SimSun" w:hAnsi="SimSun" w:cs="바탕" w:hint="eastAsia"/>
                <w:spacing w:val="6"/>
                <w:sz w:val="21"/>
                <w:szCs w:val="21"/>
                <w:lang w:eastAsia="zh-CN"/>
              </w:rPr>
              <w:t>或</w:t>
            </w:r>
            <w:r w:rsidRPr="004C613F">
              <w:rPr>
                <w:rFonts w:ascii="SimSun" w:eastAsia="SimSun" w:hAnsi="SimSun" w:cs="맑은 고딕" w:hint="eastAsia"/>
                <w:spacing w:val="6"/>
                <w:sz w:val="21"/>
                <w:szCs w:val="21"/>
                <w:lang w:eastAsia="zh-CN"/>
              </w:rPr>
              <w:t>《</w:t>
            </w:r>
            <w:r w:rsidRPr="004C613F">
              <w:rPr>
                <w:rFonts w:ascii="SimSun" w:eastAsia="SimSun" w:hAnsi="SimSun" w:cs="바탕" w:hint="eastAsia"/>
                <w:spacing w:val="6"/>
                <w:sz w:val="21"/>
                <w:szCs w:val="21"/>
                <w:lang w:eastAsia="zh-CN"/>
              </w:rPr>
              <w:t>生</w:t>
            </w:r>
            <w:r w:rsidRPr="004C613F">
              <w:rPr>
                <w:rFonts w:ascii="SimSun" w:eastAsia="SimSun" w:hAnsi="SimSun" w:cs="새굴림" w:hint="eastAsia"/>
                <w:spacing w:val="6"/>
                <w:sz w:val="21"/>
                <w:szCs w:val="21"/>
                <w:lang w:eastAsia="zh-CN"/>
              </w:rPr>
              <w:t>产企业出口业务自查表</w:t>
            </w:r>
            <w:r w:rsidRPr="004C613F">
              <w:rPr>
                <w:rFonts w:ascii="SimSun" w:eastAsia="SimSun" w:hAnsi="SimSun" w:cs="맑은 고딕" w:hint="eastAsia"/>
                <w:spacing w:val="6"/>
                <w:sz w:val="21"/>
                <w:szCs w:val="21"/>
                <w:lang w:eastAsia="zh-CN"/>
              </w:rPr>
              <w:t>》</w:t>
            </w:r>
            <w:r w:rsidRPr="004C613F">
              <w:rPr>
                <w:rFonts w:ascii="SimSun" w:eastAsia="SimSun" w:hAnsi="SimSun" w:cs="바탕" w:hint="eastAsia"/>
                <w:spacing w:val="6"/>
                <w:sz w:val="21"/>
                <w:szCs w:val="21"/>
                <w:lang w:eastAsia="zh-CN"/>
              </w:rPr>
              <w:t>分析核</w:t>
            </w:r>
            <w:r w:rsidRPr="004C613F">
              <w:rPr>
                <w:rFonts w:ascii="SimSun" w:eastAsia="SimSun" w:hAnsi="SimSun" w:cs="새굴림" w:hint="eastAsia"/>
                <w:spacing w:val="6"/>
                <w:sz w:val="21"/>
                <w:szCs w:val="21"/>
                <w:lang w:eastAsia="zh-CN"/>
              </w:rPr>
              <w:t>查后未发现明显疑点的</w:t>
            </w:r>
            <w:r w:rsidRPr="004C613F">
              <w:rPr>
                <w:rFonts w:ascii="SimSun" w:eastAsia="SimSun" w:hAnsi="SimSun" w:cs="맑은 고딕" w:hint="eastAsia"/>
                <w:spacing w:val="6"/>
                <w:sz w:val="21"/>
                <w:szCs w:val="21"/>
                <w:lang w:eastAsia="zh-CN"/>
              </w:rPr>
              <w:t>，</w:t>
            </w:r>
            <w:r w:rsidRPr="004C613F">
              <w:rPr>
                <w:rFonts w:ascii="SimSun" w:eastAsia="SimSun" w:hAnsi="SimSun" w:cs="바탕" w:hint="eastAsia"/>
                <w:spacing w:val="6"/>
                <w:sz w:val="21"/>
                <w:szCs w:val="21"/>
                <w:lang w:eastAsia="zh-CN"/>
              </w:rPr>
              <w:t>可根据</w:t>
            </w:r>
            <w:r w:rsidRPr="004C613F">
              <w:rPr>
                <w:rFonts w:ascii="SimSun" w:eastAsia="SimSun" w:hAnsi="SimSun" w:cs="새굴림" w:hint="eastAsia"/>
                <w:spacing w:val="6"/>
                <w:sz w:val="21"/>
                <w:szCs w:val="21"/>
                <w:lang w:eastAsia="zh-CN"/>
              </w:rPr>
              <w:t>审核</w:t>
            </w:r>
            <w:r w:rsidRPr="004C613F">
              <w:rPr>
                <w:rFonts w:ascii="SimSun" w:eastAsia="SimSun" w:hAnsi="SimSun" w:cs="맑은 고딕" w:hint="eastAsia"/>
                <w:spacing w:val="6"/>
                <w:sz w:val="21"/>
                <w:szCs w:val="21"/>
                <w:lang w:eastAsia="zh-CN"/>
              </w:rPr>
              <w:t>、</w:t>
            </w:r>
            <w:r w:rsidRPr="004C613F">
              <w:rPr>
                <w:rFonts w:ascii="SimSun" w:eastAsia="SimSun" w:hAnsi="SimSun" w:cs="새굴림" w:hint="eastAsia"/>
                <w:spacing w:val="6"/>
                <w:sz w:val="21"/>
                <w:szCs w:val="21"/>
                <w:lang w:eastAsia="zh-CN"/>
              </w:rPr>
              <w:t>审批程序办理出口退税</w:t>
            </w:r>
            <w:r w:rsidRPr="004C613F">
              <w:rPr>
                <w:rFonts w:ascii="SimSun" w:eastAsia="SimSun" w:hAnsi="SimSun" w:cs="맑은 고딕" w:hint="eastAsia"/>
                <w:spacing w:val="6"/>
                <w:sz w:val="21"/>
                <w:szCs w:val="21"/>
                <w:lang w:eastAsia="zh-CN"/>
              </w:rPr>
              <w:t>；</w:t>
            </w:r>
            <w:r w:rsidRPr="004C613F">
              <w:rPr>
                <w:rFonts w:ascii="SimSun" w:eastAsia="SimSun" w:hAnsi="SimSun" w:cs="바탕" w:hint="eastAsia"/>
                <w:spacing w:val="6"/>
                <w:sz w:val="21"/>
                <w:szCs w:val="21"/>
                <w:lang w:eastAsia="zh-CN"/>
              </w:rPr>
              <w:t>核</w:t>
            </w:r>
            <w:r w:rsidRPr="004C613F">
              <w:rPr>
                <w:rFonts w:ascii="SimSun" w:eastAsia="SimSun" w:hAnsi="SimSun" w:cs="새굴림" w:hint="eastAsia"/>
                <w:spacing w:val="6"/>
                <w:sz w:val="21"/>
                <w:szCs w:val="21"/>
                <w:lang w:eastAsia="zh-CN"/>
              </w:rPr>
              <w:t>查后不能排除明显疑点的</w:t>
            </w:r>
            <w:r w:rsidRPr="004C613F">
              <w:rPr>
                <w:rFonts w:ascii="SimSun" w:eastAsia="SimSun" w:hAnsi="SimSun" w:cs="맑은 고딕" w:hint="eastAsia"/>
                <w:spacing w:val="6"/>
                <w:sz w:val="21"/>
                <w:szCs w:val="21"/>
                <w:lang w:eastAsia="zh-CN"/>
              </w:rPr>
              <w:t>，</w:t>
            </w:r>
            <w:r w:rsidRPr="004C613F">
              <w:rPr>
                <w:rFonts w:ascii="SimSun" w:eastAsia="SimSun" w:hAnsi="SimSun" w:cs="새굴림" w:hint="eastAsia"/>
                <w:spacing w:val="6"/>
                <w:sz w:val="21"/>
                <w:szCs w:val="21"/>
                <w:lang w:eastAsia="zh-CN"/>
              </w:rPr>
              <w:t>应通过函调系统向出口货物供货企业所在地县以上税务机关发函调查</w:t>
            </w:r>
            <w:r w:rsidRPr="004C613F">
              <w:rPr>
                <w:rFonts w:ascii="SimSun" w:eastAsia="SimSun" w:hAnsi="SimSun" w:cs="맑은 고딕" w:hint="eastAsia"/>
                <w:spacing w:val="6"/>
                <w:sz w:val="21"/>
                <w:szCs w:val="21"/>
                <w:lang w:eastAsia="zh-CN"/>
              </w:rPr>
              <w:t>，</w:t>
            </w:r>
            <w:r w:rsidRPr="004C613F">
              <w:rPr>
                <w:rFonts w:ascii="SimSun" w:eastAsia="SimSun" w:hAnsi="SimSun" w:cs="새굴림" w:hint="eastAsia"/>
                <w:spacing w:val="6"/>
                <w:sz w:val="21"/>
                <w:szCs w:val="21"/>
                <w:lang w:eastAsia="zh-CN"/>
              </w:rPr>
              <w:t>并依据复函情况按规定进行处理</w:t>
            </w:r>
            <w:r w:rsidRPr="004C613F">
              <w:rPr>
                <w:rFonts w:ascii="SimSun" w:eastAsia="SimSun" w:hAnsi="SimSun" w:cs="맑은 고딕" w:hint="eastAsia"/>
                <w:spacing w:val="6"/>
                <w:sz w:val="21"/>
                <w:szCs w:val="21"/>
                <w:lang w:eastAsia="zh-CN"/>
              </w:rPr>
              <w:t>。</w:t>
            </w:r>
            <w:r w:rsidRPr="004C613F">
              <w:rPr>
                <w:rFonts w:ascii="SimSun" w:eastAsia="SimSun" w:hAnsi="SimSun" w:cs="바탕" w:hint="eastAsia"/>
                <w:spacing w:val="6"/>
                <w:sz w:val="21"/>
                <w:szCs w:val="21"/>
                <w:lang w:eastAsia="zh-CN"/>
              </w:rPr>
              <w:t>未收到</w:t>
            </w:r>
            <w:r w:rsidRPr="004C613F">
              <w:rPr>
                <w:rFonts w:ascii="SimSun" w:eastAsia="SimSun" w:hAnsi="SimSun" w:cs="새굴림" w:hint="eastAsia"/>
                <w:spacing w:val="6"/>
                <w:sz w:val="21"/>
                <w:szCs w:val="21"/>
                <w:lang w:eastAsia="zh-CN"/>
              </w:rPr>
              <w:t>复函前</w:t>
            </w:r>
            <w:r w:rsidRPr="004C613F">
              <w:rPr>
                <w:rFonts w:ascii="SimSun" w:eastAsia="SimSun" w:hAnsi="SimSun" w:cs="맑은 고딕" w:hint="eastAsia"/>
                <w:spacing w:val="6"/>
                <w:sz w:val="21"/>
                <w:szCs w:val="21"/>
                <w:lang w:eastAsia="zh-CN"/>
              </w:rPr>
              <w:t>，</w:t>
            </w:r>
            <w:r w:rsidRPr="004C613F">
              <w:rPr>
                <w:rFonts w:ascii="SimSun" w:eastAsia="SimSun" w:hAnsi="SimSun" w:cs="새굴림" w:hint="eastAsia"/>
                <w:spacing w:val="6"/>
                <w:sz w:val="21"/>
                <w:szCs w:val="21"/>
                <w:lang w:eastAsia="zh-CN"/>
              </w:rPr>
              <w:t>对于尚未办理的出口退税</w:t>
            </w:r>
            <w:r w:rsidRPr="004C613F">
              <w:rPr>
                <w:rFonts w:ascii="SimSun" w:eastAsia="SimSun" w:hAnsi="SimSun" w:cs="맑은 고딕" w:hint="eastAsia"/>
                <w:spacing w:val="6"/>
                <w:sz w:val="21"/>
                <w:szCs w:val="21"/>
                <w:lang w:eastAsia="zh-CN"/>
              </w:rPr>
              <w:t>，</w:t>
            </w:r>
            <w:r w:rsidRPr="004C613F">
              <w:rPr>
                <w:rFonts w:ascii="SimSun" w:eastAsia="SimSun" w:hAnsi="SimSun" w:cs="새굴림" w:hint="eastAsia"/>
                <w:spacing w:val="6"/>
                <w:sz w:val="21"/>
                <w:szCs w:val="21"/>
                <w:lang w:eastAsia="zh-CN"/>
              </w:rPr>
              <w:t>暂不办理</w:t>
            </w:r>
            <w:r w:rsidRPr="004C613F">
              <w:rPr>
                <w:rFonts w:ascii="SimSun" w:eastAsia="SimSun" w:hAnsi="SimSun" w:cs="맑은 고딕" w:hint="eastAsia"/>
                <w:spacing w:val="6"/>
                <w:sz w:val="21"/>
                <w:szCs w:val="21"/>
                <w:lang w:eastAsia="zh-CN"/>
              </w:rPr>
              <w:t>。</w:t>
            </w:r>
          </w:p>
          <w:p w:rsidR="00DB2F98" w:rsidRPr="00921464" w:rsidRDefault="00DB2F98" w:rsidP="00921464">
            <w:pPr>
              <w:wordWrap/>
              <w:snapToGrid w:val="0"/>
              <w:spacing w:line="290" w:lineRule="atLeast"/>
              <w:ind w:firstLineChars="200" w:firstLine="422"/>
              <w:rPr>
                <w:rFonts w:ascii="SimSun" w:eastAsia="SimSun" w:hAnsi="SimSun"/>
                <w:sz w:val="21"/>
                <w:szCs w:val="21"/>
                <w:lang w:eastAsia="zh-CN"/>
              </w:rPr>
            </w:pPr>
            <w:r w:rsidRPr="00921464">
              <w:rPr>
                <w:rFonts w:ascii="SimSun" w:eastAsia="SimSun" w:hAnsi="SimSun" w:cs="바탕" w:hint="eastAsia"/>
                <w:b/>
                <w:sz w:val="21"/>
                <w:szCs w:val="21"/>
                <w:lang w:eastAsia="zh-CN"/>
              </w:rPr>
              <w:t>第七</w:t>
            </w:r>
            <w:r w:rsidRPr="00921464">
              <w:rPr>
                <w:rFonts w:ascii="SimSun" w:eastAsia="SimSun" w:hAnsi="SimSun" w:cs="새굴림" w:hint="eastAsia"/>
                <w:b/>
                <w:sz w:val="21"/>
                <w:szCs w:val="21"/>
                <w:lang w:eastAsia="zh-CN"/>
              </w:rPr>
              <w:t>条</w:t>
            </w:r>
            <w:r w:rsidRPr="00921464">
              <w:rPr>
                <w:rFonts w:ascii="SimSun" w:eastAsia="SimSun" w:hAnsi="SimSun" w:hint="eastAsia"/>
                <w:sz w:val="21"/>
                <w:szCs w:val="21"/>
                <w:lang w:eastAsia="zh-CN"/>
              </w:rPr>
              <w:t xml:space="preserve"> </w:t>
            </w:r>
            <w:r w:rsidRPr="00921464">
              <w:rPr>
                <w:rFonts w:ascii="SimSun" w:eastAsia="SimSun" w:hAnsi="SimSun" w:cs="새굴림" w:hint="eastAsia"/>
                <w:sz w:val="21"/>
                <w:szCs w:val="21"/>
                <w:lang w:eastAsia="zh-CN"/>
              </w:rPr>
              <w:t>对需要函调</w:t>
            </w:r>
            <w:r w:rsidRPr="00921464">
              <w:rPr>
                <w:rFonts w:ascii="SimSun" w:eastAsia="SimSun" w:hAnsi="SimSun" w:cs="바탕" w:hint="eastAsia"/>
                <w:sz w:val="21"/>
                <w:szCs w:val="21"/>
                <w:lang w:eastAsia="zh-CN"/>
              </w:rPr>
              <w:t>的</w:t>
            </w:r>
            <w:r w:rsidRPr="00921464">
              <w:rPr>
                <w:rFonts w:ascii="SimSun" w:eastAsia="SimSun" w:hAnsi="SimSun" w:cs="새굴림" w:hint="eastAsia"/>
                <w:sz w:val="21"/>
                <w:szCs w:val="21"/>
                <w:lang w:eastAsia="zh-CN"/>
              </w:rPr>
              <w:t>业务</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由出口企</w:t>
            </w:r>
            <w:r w:rsidRPr="00921464">
              <w:rPr>
                <w:rFonts w:ascii="SimSun" w:eastAsia="SimSun" w:hAnsi="SimSun" w:cs="새굴림" w:hint="eastAsia"/>
                <w:sz w:val="21"/>
                <w:szCs w:val="21"/>
                <w:lang w:eastAsia="zh-CN"/>
              </w:rPr>
              <w:t>业所在地县以上税务机关主管局长审批后进行发函调查</w:t>
            </w:r>
            <w:r w:rsidRPr="00921464">
              <w:rPr>
                <w:rFonts w:ascii="SimSun" w:eastAsia="SimSun" w:hAnsi="SimSun" w:cs="맑은 고딕" w:hint="eastAsia"/>
                <w:sz w:val="21"/>
                <w:szCs w:val="21"/>
                <w:lang w:eastAsia="zh-CN"/>
              </w:rPr>
              <w:t>。</w:t>
            </w:r>
          </w:p>
          <w:p w:rsidR="00DB2F98" w:rsidRPr="004C613F" w:rsidRDefault="00DB2F98" w:rsidP="004C613F">
            <w:pPr>
              <w:wordWrap/>
              <w:snapToGrid w:val="0"/>
              <w:spacing w:line="290" w:lineRule="atLeast"/>
              <w:ind w:firstLineChars="200" w:firstLine="446"/>
              <w:rPr>
                <w:rFonts w:ascii="SimSun" w:eastAsia="SimSun" w:hAnsi="SimSun"/>
                <w:spacing w:val="6"/>
                <w:sz w:val="21"/>
                <w:szCs w:val="21"/>
                <w:lang w:eastAsia="zh-CN"/>
              </w:rPr>
            </w:pPr>
            <w:r w:rsidRPr="004C613F">
              <w:rPr>
                <w:rFonts w:ascii="SimSun" w:eastAsia="SimSun" w:hAnsi="SimSun" w:cs="바탕" w:hint="eastAsia"/>
                <w:b/>
                <w:spacing w:val="6"/>
                <w:sz w:val="21"/>
                <w:szCs w:val="21"/>
                <w:lang w:eastAsia="zh-CN"/>
              </w:rPr>
              <w:t>第八</w:t>
            </w:r>
            <w:r w:rsidRPr="004C613F">
              <w:rPr>
                <w:rFonts w:ascii="SimSun" w:eastAsia="SimSun" w:hAnsi="SimSun" w:cs="새굴림" w:hint="eastAsia"/>
                <w:b/>
                <w:spacing w:val="6"/>
                <w:sz w:val="21"/>
                <w:szCs w:val="21"/>
                <w:lang w:eastAsia="zh-CN"/>
              </w:rPr>
              <w:t>条</w:t>
            </w:r>
            <w:r w:rsidRPr="004C613F">
              <w:rPr>
                <w:rFonts w:ascii="SimSun" w:eastAsia="SimSun" w:hAnsi="SimSun" w:hint="eastAsia"/>
                <w:spacing w:val="6"/>
                <w:sz w:val="21"/>
                <w:szCs w:val="21"/>
                <w:lang w:eastAsia="zh-CN"/>
              </w:rPr>
              <w:t xml:space="preserve"> </w:t>
            </w:r>
            <w:r w:rsidRPr="004C613F">
              <w:rPr>
                <w:rFonts w:ascii="SimSun" w:eastAsia="SimSun" w:hAnsi="SimSun" w:cs="새굴림" w:hint="eastAsia"/>
                <w:spacing w:val="6"/>
                <w:sz w:val="21"/>
                <w:szCs w:val="21"/>
                <w:lang w:eastAsia="zh-CN"/>
              </w:rPr>
              <w:t>对下列情况可以不按本办法第五条规定核查</w:t>
            </w:r>
            <w:r w:rsidRPr="004C613F">
              <w:rPr>
                <w:rFonts w:ascii="SimSun" w:eastAsia="SimSun" w:hAnsi="SimSun" w:cs="맑은 고딕" w:hint="eastAsia"/>
                <w:spacing w:val="6"/>
                <w:sz w:val="21"/>
                <w:szCs w:val="21"/>
                <w:lang w:eastAsia="zh-CN"/>
              </w:rPr>
              <w:t>，</w:t>
            </w:r>
            <w:r w:rsidRPr="004C613F">
              <w:rPr>
                <w:rFonts w:ascii="SimSun" w:eastAsia="SimSun" w:hAnsi="SimSun" w:cs="바탕" w:hint="eastAsia"/>
                <w:spacing w:val="6"/>
                <w:sz w:val="21"/>
                <w:szCs w:val="21"/>
                <w:lang w:eastAsia="zh-CN"/>
              </w:rPr>
              <w:t>也可不</w:t>
            </w:r>
            <w:r w:rsidRPr="004C613F">
              <w:rPr>
                <w:rFonts w:ascii="SimSun" w:eastAsia="SimSun" w:hAnsi="SimSun" w:cs="새굴림" w:hint="eastAsia"/>
                <w:spacing w:val="6"/>
                <w:sz w:val="21"/>
                <w:szCs w:val="21"/>
                <w:lang w:eastAsia="zh-CN"/>
              </w:rPr>
              <w:t>发函调查</w:t>
            </w:r>
            <w:r w:rsidRPr="004C613F">
              <w:rPr>
                <w:rFonts w:ascii="SimSun" w:eastAsia="SimSun" w:hAnsi="SimSun" w:cs="맑은 고딕" w:hint="eastAsia"/>
                <w:spacing w:val="6"/>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w:t>
            </w:r>
            <w:r w:rsidRPr="00921464">
              <w:rPr>
                <w:rFonts w:ascii="SimSun" w:eastAsia="SimSun" w:hAnsi="SimSun" w:cs="바탕" w:hint="eastAsia"/>
                <w:sz w:val="21"/>
                <w:szCs w:val="21"/>
                <w:lang w:eastAsia="zh-CN"/>
              </w:rPr>
              <w:t>一</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函</w:t>
            </w:r>
            <w:r w:rsidRPr="00921464">
              <w:rPr>
                <w:rFonts w:ascii="SimSun" w:eastAsia="SimSun" w:hAnsi="SimSun" w:cs="새굴림" w:hint="eastAsia"/>
                <w:sz w:val="21"/>
                <w:szCs w:val="21"/>
                <w:lang w:eastAsia="zh-CN"/>
              </w:rPr>
              <w:t>调未发现问题</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回函一年</w:t>
            </w:r>
            <w:r w:rsidRPr="00921464">
              <w:rPr>
                <w:rFonts w:ascii="SimSun" w:eastAsia="SimSun" w:hAnsi="SimSun" w:cs="새굴림" w:hint="eastAsia"/>
                <w:sz w:val="21"/>
                <w:szCs w:val="21"/>
                <w:lang w:eastAsia="zh-CN"/>
              </w:rPr>
              <w:t>内从同一供货企业购进同类商品的出口业务</w:t>
            </w:r>
            <w:r w:rsidRPr="00921464">
              <w:rPr>
                <w:rFonts w:ascii="SimSun" w:eastAsia="SimSun" w:hAnsi="SimSun" w:cs="맑은 고딕" w:hint="eastAsia"/>
                <w:sz w:val="21"/>
                <w:szCs w:val="21"/>
                <w:lang w:eastAsia="zh-CN"/>
              </w:rPr>
              <w:t>。</w:t>
            </w:r>
          </w:p>
          <w:p w:rsidR="00DB2F98" w:rsidRPr="004C613F" w:rsidRDefault="00DB2F98" w:rsidP="004C613F">
            <w:pPr>
              <w:wordWrap/>
              <w:snapToGrid w:val="0"/>
              <w:spacing w:line="290" w:lineRule="atLeast"/>
              <w:ind w:firstLineChars="200" w:firstLine="452"/>
              <w:rPr>
                <w:rFonts w:ascii="SimSun" w:eastAsia="SimSun" w:hAnsi="SimSun"/>
                <w:spacing w:val="8"/>
                <w:sz w:val="21"/>
                <w:szCs w:val="21"/>
                <w:lang w:eastAsia="zh-CN"/>
              </w:rPr>
            </w:pPr>
            <w:r w:rsidRPr="004C613F">
              <w:rPr>
                <w:rFonts w:ascii="SimSun" w:eastAsia="SimSun" w:hAnsi="SimSun" w:hint="eastAsia"/>
                <w:spacing w:val="8"/>
                <w:sz w:val="21"/>
                <w:szCs w:val="21"/>
                <w:lang w:eastAsia="zh-CN"/>
              </w:rPr>
              <w:t>（</w:t>
            </w:r>
            <w:r w:rsidRPr="004C613F">
              <w:rPr>
                <w:rFonts w:ascii="SimSun" w:eastAsia="SimSun" w:hAnsi="SimSun" w:cs="바탕" w:hint="eastAsia"/>
                <w:spacing w:val="8"/>
                <w:sz w:val="21"/>
                <w:szCs w:val="21"/>
                <w:lang w:eastAsia="zh-CN"/>
              </w:rPr>
              <w:t>二</w:t>
            </w:r>
            <w:r w:rsidRPr="004C613F">
              <w:rPr>
                <w:rFonts w:ascii="SimSun" w:eastAsia="SimSun" w:hAnsi="SimSun" w:cs="맑은 고딕" w:hint="eastAsia"/>
                <w:spacing w:val="8"/>
                <w:sz w:val="21"/>
                <w:szCs w:val="21"/>
                <w:lang w:eastAsia="zh-CN"/>
              </w:rPr>
              <w:t>）</w:t>
            </w:r>
            <w:r w:rsidRPr="004C613F">
              <w:rPr>
                <w:rFonts w:ascii="SimSun" w:eastAsia="SimSun" w:hAnsi="SimSun" w:cs="바탕" w:hint="eastAsia"/>
                <w:spacing w:val="8"/>
                <w:sz w:val="21"/>
                <w:szCs w:val="21"/>
                <w:lang w:eastAsia="zh-CN"/>
              </w:rPr>
              <w:t>出口企</w:t>
            </w:r>
            <w:r w:rsidRPr="004C613F">
              <w:rPr>
                <w:rFonts w:ascii="SimSun" w:eastAsia="SimSun" w:hAnsi="SimSun" w:cs="새굴림" w:hint="eastAsia"/>
                <w:spacing w:val="8"/>
                <w:sz w:val="21"/>
                <w:szCs w:val="21"/>
                <w:lang w:eastAsia="zh-CN"/>
              </w:rPr>
              <w:t>业从同一供货企业购货</w:t>
            </w:r>
            <w:r w:rsidRPr="004C613F">
              <w:rPr>
                <w:rFonts w:ascii="SimSun" w:eastAsia="SimSun" w:hAnsi="SimSun" w:cs="맑은 고딕" w:hint="eastAsia"/>
                <w:spacing w:val="8"/>
                <w:sz w:val="21"/>
                <w:szCs w:val="21"/>
                <w:lang w:eastAsia="zh-CN"/>
              </w:rPr>
              <w:t>，</w:t>
            </w:r>
            <w:r w:rsidRPr="004C613F">
              <w:rPr>
                <w:rFonts w:ascii="SimSun" w:eastAsia="SimSun" w:hAnsi="SimSun" w:cs="바탕" w:hint="eastAsia"/>
                <w:spacing w:val="8"/>
                <w:sz w:val="21"/>
                <w:szCs w:val="21"/>
                <w:lang w:eastAsia="zh-CN"/>
              </w:rPr>
              <w:t>月出口申</w:t>
            </w:r>
            <w:r w:rsidRPr="004C613F">
              <w:rPr>
                <w:rFonts w:ascii="SimSun" w:eastAsia="SimSun" w:hAnsi="SimSun" w:cs="새굴림" w:hint="eastAsia"/>
                <w:spacing w:val="8"/>
                <w:sz w:val="21"/>
                <w:szCs w:val="21"/>
                <w:lang w:eastAsia="zh-CN"/>
              </w:rPr>
              <w:t>报退税额不超过</w:t>
            </w:r>
            <w:r w:rsidRPr="004C613F">
              <w:rPr>
                <w:rFonts w:ascii="SimSun" w:eastAsia="SimSun" w:hAnsi="SimSun" w:hint="eastAsia"/>
                <w:spacing w:val="8"/>
                <w:sz w:val="21"/>
                <w:szCs w:val="21"/>
                <w:lang w:eastAsia="zh-CN"/>
              </w:rPr>
              <w:t>10</w:t>
            </w:r>
            <w:r w:rsidRPr="004C613F">
              <w:rPr>
                <w:rFonts w:ascii="SimSun" w:eastAsia="SimSun" w:hAnsi="SimSun" w:cs="바탕" w:hint="eastAsia"/>
                <w:spacing w:val="8"/>
                <w:sz w:val="21"/>
                <w:szCs w:val="21"/>
                <w:lang w:eastAsia="zh-CN"/>
              </w:rPr>
              <w:t>万元的</w:t>
            </w:r>
            <w:r w:rsidRPr="004C613F">
              <w:rPr>
                <w:rFonts w:ascii="SimSun" w:eastAsia="SimSun" w:hAnsi="SimSun" w:cs="맑은 고딕" w:hint="eastAsia"/>
                <w:spacing w:val="8"/>
                <w:sz w:val="21"/>
                <w:szCs w:val="21"/>
                <w:lang w:eastAsia="zh-CN"/>
              </w:rPr>
              <w:t>。</w:t>
            </w:r>
            <w:r w:rsidRPr="004C613F">
              <w:rPr>
                <w:rFonts w:ascii="SimSun" w:eastAsia="SimSun" w:hAnsi="SimSun" w:cs="바탕" w:hint="eastAsia"/>
                <w:spacing w:val="8"/>
                <w:sz w:val="21"/>
                <w:szCs w:val="21"/>
                <w:lang w:eastAsia="zh-CN"/>
              </w:rPr>
              <w:t>但出口企</w:t>
            </w:r>
            <w:r w:rsidRPr="004C613F">
              <w:rPr>
                <w:rFonts w:ascii="SimSun" w:eastAsia="SimSun" w:hAnsi="SimSun" w:cs="새굴림" w:hint="eastAsia"/>
                <w:spacing w:val="8"/>
                <w:sz w:val="21"/>
                <w:szCs w:val="21"/>
                <w:lang w:eastAsia="zh-CN"/>
              </w:rPr>
              <w:t>业从多家供货企业购进出口业务有第五条所列疑点的除外</w:t>
            </w:r>
            <w:r w:rsidRPr="004C613F">
              <w:rPr>
                <w:rFonts w:ascii="SimSun" w:eastAsia="SimSun" w:hAnsi="SimSun" w:cs="맑은 고딕" w:hint="eastAsia"/>
                <w:spacing w:val="8"/>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w:t>
            </w:r>
            <w:r w:rsidRPr="00921464">
              <w:rPr>
                <w:rFonts w:ascii="SimSun" w:eastAsia="SimSun" w:hAnsi="SimSun" w:cs="바탕" w:hint="eastAsia"/>
                <w:sz w:val="21"/>
                <w:szCs w:val="21"/>
                <w:lang w:eastAsia="zh-CN"/>
              </w:rPr>
              <w:t>三</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出口到香港</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澳</w:t>
            </w:r>
            <w:r w:rsidRPr="00921464">
              <w:rPr>
                <w:rFonts w:ascii="SimSun" w:eastAsia="SimSun" w:hAnsi="SimSun" w:cs="새굴림" w:hint="eastAsia"/>
                <w:sz w:val="21"/>
                <w:szCs w:val="21"/>
                <w:lang w:eastAsia="zh-CN"/>
              </w:rPr>
              <w:t>门</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台</w:t>
            </w:r>
            <w:r w:rsidRPr="00921464">
              <w:rPr>
                <w:rFonts w:ascii="SimSun" w:eastAsia="SimSun" w:hAnsi="SimSun" w:cs="새굴림" w:hint="eastAsia"/>
                <w:sz w:val="21"/>
                <w:szCs w:val="21"/>
                <w:lang w:eastAsia="zh-CN"/>
              </w:rPr>
              <w:t>湾</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东南亚国家</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陆路毗邻国家以及海关特殊监管区域以外的国家和地区</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不包括通</w:t>
            </w:r>
            <w:r w:rsidRPr="00921464">
              <w:rPr>
                <w:rFonts w:ascii="SimSun" w:eastAsia="SimSun" w:hAnsi="SimSun" w:cs="새굴림" w:hint="eastAsia"/>
                <w:sz w:val="21"/>
                <w:szCs w:val="21"/>
                <w:lang w:eastAsia="zh-CN"/>
              </w:rPr>
              <w:t>过上述国家和地区转口</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且出口商品不</w:t>
            </w:r>
            <w:r w:rsidRPr="00921464">
              <w:rPr>
                <w:rFonts w:ascii="SimSun" w:eastAsia="SimSun" w:hAnsi="SimSun" w:cs="새굴림" w:hint="eastAsia"/>
                <w:sz w:val="21"/>
                <w:szCs w:val="21"/>
                <w:lang w:eastAsia="zh-CN"/>
              </w:rPr>
              <w:t>属于价值较高</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退</w:t>
            </w:r>
            <w:r w:rsidRPr="00921464">
              <w:rPr>
                <w:rFonts w:ascii="SimSun" w:eastAsia="SimSun" w:hAnsi="SimSun" w:cs="새굴림" w:hint="eastAsia"/>
                <w:sz w:val="21"/>
                <w:szCs w:val="21"/>
                <w:lang w:eastAsia="zh-CN"/>
              </w:rPr>
              <w:t>税率高</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体</w:t>
            </w:r>
            <w:r w:rsidRPr="00921464">
              <w:rPr>
                <w:rFonts w:ascii="SimSun" w:eastAsia="SimSun" w:hAnsi="SimSun" w:cs="새굴림" w:hint="eastAsia"/>
                <w:sz w:val="21"/>
                <w:szCs w:val="21"/>
                <w:lang w:eastAsia="zh-CN"/>
              </w:rPr>
              <w:t>积较</w:t>
            </w:r>
            <w:r w:rsidRPr="00921464">
              <w:rPr>
                <w:rFonts w:ascii="SimSun" w:eastAsia="SimSun" w:hAnsi="SimSun" w:cs="새굴림" w:hint="eastAsia"/>
                <w:sz w:val="21"/>
                <w:szCs w:val="21"/>
                <w:lang w:eastAsia="zh-CN"/>
              </w:rPr>
              <w:lastRenderedPageBreak/>
              <w:t>小或重量较轻的商品</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也</w:t>
            </w:r>
            <w:r w:rsidRPr="00921464">
              <w:rPr>
                <w:rFonts w:ascii="SimSun" w:eastAsia="SimSun" w:hAnsi="SimSun" w:cs="새굴림" w:hint="eastAsia"/>
                <w:sz w:val="21"/>
                <w:szCs w:val="21"/>
                <w:lang w:eastAsia="zh-CN"/>
              </w:rPr>
              <w:t>没有将不退税或低退税率货物申报为高退税率货物商品代码疑点的</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w:t>
            </w:r>
            <w:r w:rsidRPr="00921464">
              <w:rPr>
                <w:rFonts w:ascii="SimSun" w:eastAsia="SimSun" w:hAnsi="SimSun" w:cs="바탕" w:hint="eastAsia"/>
                <w:sz w:val="21"/>
                <w:szCs w:val="21"/>
                <w:lang w:eastAsia="zh-CN"/>
              </w:rPr>
              <w:t>四</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使用</w:t>
            </w:r>
            <w:r w:rsidRPr="00921464">
              <w:rPr>
                <w:rFonts w:ascii="SimSun" w:eastAsia="SimSun" w:hAnsi="SimSun" w:cs="새굴림" w:hint="eastAsia"/>
                <w:sz w:val="21"/>
                <w:szCs w:val="21"/>
                <w:lang w:eastAsia="zh-CN"/>
              </w:rPr>
              <w:t>税务机关代开的发票申报出口退税的</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w:t>
            </w:r>
            <w:r w:rsidRPr="00921464">
              <w:rPr>
                <w:rFonts w:ascii="SimSun" w:eastAsia="SimSun" w:hAnsi="SimSun" w:cs="바탕" w:hint="eastAsia"/>
                <w:sz w:val="21"/>
                <w:szCs w:val="21"/>
                <w:lang w:eastAsia="zh-CN"/>
              </w:rPr>
              <w:t>五</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进料加工出口业务</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w:t>
            </w:r>
            <w:r w:rsidRPr="00921464">
              <w:rPr>
                <w:rFonts w:ascii="SimSun" w:eastAsia="SimSun" w:hAnsi="SimSun" w:cs="바탕" w:hint="eastAsia"/>
                <w:sz w:val="21"/>
                <w:szCs w:val="21"/>
                <w:lang w:eastAsia="zh-CN"/>
              </w:rPr>
              <w:t>六</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核</w:t>
            </w:r>
            <w:r w:rsidRPr="00921464">
              <w:rPr>
                <w:rFonts w:ascii="SimSun" w:eastAsia="SimSun" w:hAnsi="SimSun" w:cs="새굴림" w:hint="eastAsia"/>
                <w:sz w:val="21"/>
                <w:szCs w:val="21"/>
                <w:lang w:eastAsia="zh-CN"/>
              </w:rPr>
              <w:t>查过程中出口企业自愿放弃并自愿收回出口退</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免</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税申报的</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cs="새굴림" w:hint="eastAsia"/>
                <w:sz w:val="21"/>
                <w:szCs w:val="21"/>
                <w:lang w:eastAsia="zh-CN"/>
              </w:rPr>
              <w:t>税务机关在核查过程中疑点特别异常的不受上述条件限制</w:t>
            </w:r>
            <w:r w:rsidRPr="00921464">
              <w:rPr>
                <w:rFonts w:ascii="SimSun" w:eastAsia="SimSun" w:hAnsi="SimSun" w:cs="맑은 고딕" w:hint="eastAsia"/>
                <w:sz w:val="21"/>
                <w:szCs w:val="21"/>
                <w:lang w:eastAsia="zh-CN"/>
              </w:rPr>
              <w:t>。</w:t>
            </w:r>
          </w:p>
          <w:p w:rsidR="00DB2F98" w:rsidRPr="004C613F" w:rsidRDefault="00DB2F98" w:rsidP="004C613F">
            <w:pPr>
              <w:wordWrap/>
              <w:snapToGrid w:val="0"/>
              <w:spacing w:line="290" w:lineRule="atLeast"/>
              <w:ind w:firstLineChars="200" w:firstLine="414"/>
              <w:rPr>
                <w:rFonts w:ascii="SimSun" w:eastAsia="SimSun" w:hAnsi="SimSun" w:hint="eastAsia"/>
                <w:spacing w:val="-2"/>
                <w:sz w:val="21"/>
                <w:szCs w:val="21"/>
                <w:lang w:eastAsia="zh-CN"/>
              </w:rPr>
            </w:pPr>
            <w:r w:rsidRPr="004C613F">
              <w:rPr>
                <w:rFonts w:ascii="SimSun" w:eastAsia="SimSun" w:hAnsi="SimSun" w:cs="바탕" w:hint="eastAsia"/>
                <w:b/>
                <w:spacing w:val="-2"/>
                <w:sz w:val="21"/>
                <w:szCs w:val="21"/>
                <w:lang w:eastAsia="zh-CN"/>
              </w:rPr>
              <w:t>第九</w:t>
            </w:r>
            <w:r w:rsidRPr="004C613F">
              <w:rPr>
                <w:rFonts w:ascii="SimSun" w:eastAsia="SimSun" w:hAnsi="SimSun" w:cs="새굴림" w:hint="eastAsia"/>
                <w:b/>
                <w:spacing w:val="-2"/>
                <w:sz w:val="21"/>
                <w:szCs w:val="21"/>
                <w:lang w:eastAsia="zh-CN"/>
              </w:rPr>
              <w:t>条</w:t>
            </w:r>
            <w:r w:rsidRPr="004C613F">
              <w:rPr>
                <w:rFonts w:ascii="SimSun" w:eastAsia="SimSun" w:hAnsi="SimSun" w:hint="eastAsia"/>
                <w:spacing w:val="-2"/>
                <w:sz w:val="21"/>
                <w:szCs w:val="21"/>
                <w:lang w:eastAsia="zh-CN"/>
              </w:rPr>
              <w:t xml:space="preserve"> </w:t>
            </w:r>
            <w:r w:rsidRPr="004C613F">
              <w:rPr>
                <w:rFonts w:ascii="SimSun" w:eastAsia="SimSun" w:hAnsi="SimSun" w:cs="새굴림" w:hint="eastAsia"/>
                <w:spacing w:val="-2"/>
                <w:sz w:val="21"/>
                <w:szCs w:val="21"/>
                <w:lang w:eastAsia="zh-CN"/>
              </w:rPr>
              <w:t>负责发函的税务部门应及时通过函调系统查阅复函情况</w:t>
            </w:r>
            <w:r w:rsidRPr="004C613F">
              <w:rPr>
                <w:rFonts w:ascii="SimSun" w:eastAsia="SimSun" w:hAnsi="SimSun" w:cs="맑은 고딕" w:hint="eastAsia"/>
                <w:spacing w:val="-2"/>
                <w:sz w:val="21"/>
                <w:szCs w:val="21"/>
                <w:lang w:eastAsia="zh-CN"/>
              </w:rPr>
              <w:t>，</w:t>
            </w:r>
            <w:r w:rsidRPr="004C613F">
              <w:rPr>
                <w:rFonts w:ascii="SimSun" w:eastAsia="SimSun" w:hAnsi="SimSun" w:cs="바탕" w:hint="eastAsia"/>
                <w:spacing w:val="-2"/>
                <w:sz w:val="21"/>
                <w:szCs w:val="21"/>
                <w:lang w:eastAsia="zh-CN"/>
              </w:rPr>
              <w:t>收到</w:t>
            </w:r>
            <w:r w:rsidRPr="004C613F">
              <w:rPr>
                <w:rFonts w:ascii="SimSun" w:eastAsia="SimSun" w:hAnsi="SimSun" w:cs="새굴림" w:hint="eastAsia"/>
                <w:spacing w:val="-2"/>
                <w:sz w:val="21"/>
                <w:szCs w:val="21"/>
                <w:lang w:eastAsia="zh-CN"/>
              </w:rPr>
              <w:t>复函后应及时处理</w:t>
            </w:r>
            <w:r w:rsidRPr="004C613F">
              <w:rPr>
                <w:rFonts w:ascii="SimSun" w:eastAsia="SimSun" w:hAnsi="SimSun" w:cs="맑은 고딕" w:hint="eastAsia"/>
                <w:spacing w:val="-2"/>
                <w:sz w:val="21"/>
                <w:szCs w:val="21"/>
                <w:lang w:eastAsia="zh-CN"/>
              </w:rPr>
              <w:t>，</w:t>
            </w:r>
            <w:r w:rsidRPr="004C613F">
              <w:rPr>
                <w:rFonts w:ascii="SimSun" w:eastAsia="SimSun" w:hAnsi="SimSun" w:hint="eastAsia"/>
                <w:spacing w:val="-2"/>
                <w:sz w:val="21"/>
                <w:szCs w:val="21"/>
                <w:lang w:eastAsia="zh-CN"/>
              </w:rPr>
              <w:t>1</w:t>
            </w:r>
            <w:r w:rsidRPr="004C613F">
              <w:rPr>
                <w:rFonts w:ascii="SimSun" w:eastAsia="SimSun" w:hAnsi="SimSun" w:cs="새굴림" w:hint="eastAsia"/>
                <w:spacing w:val="-2"/>
                <w:sz w:val="21"/>
                <w:szCs w:val="21"/>
                <w:lang w:eastAsia="zh-CN"/>
              </w:rPr>
              <w:t>个月内仍未收到复函或延期复函说明的</w:t>
            </w:r>
            <w:r w:rsidRPr="004C613F">
              <w:rPr>
                <w:rFonts w:ascii="SimSun" w:eastAsia="SimSun" w:hAnsi="SimSun" w:cs="맑은 고딕" w:hint="eastAsia"/>
                <w:spacing w:val="-2"/>
                <w:sz w:val="21"/>
                <w:szCs w:val="21"/>
                <w:lang w:eastAsia="zh-CN"/>
              </w:rPr>
              <w:t>，</w:t>
            </w:r>
            <w:r w:rsidRPr="004C613F">
              <w:rPr>
                <w:rFonts w:ascii="SimSun" w:eastAsia="SimSun" w:hAnsi="SimSun" w:cs="바탕" w:hint="eastAsia"/>
                <w:spacing w:val="-2"/>
                <w:sz w:val="21"/>
                <w:szCs w:val="21"/>
                <w:lang w:eastAsia="zh-CN"/>
              </w:rPr>
              <w:t>可逐</w:t>
            </w:r>
            <w:r w:rsidRPr="004C613F">
              <w:rPr>
                <w:rFonts w:ascii="SimSun" w:eastAsia="SimSun" w:hAnsi="SimSun" w:cs="새굴림" w:hint="eastAsia"/>
                <w:spacing w:val="-2"/>
                <w:sz w:val="21"/>
                <w:szCs w:val="21"/>
                <w:lang w:eastAsia="zh-CN"/>
              </w:rPr>
              <w:t>级向省国税局反映</w:t>
            </w:r>
            <w:r w:rsidRPr="004C613F">
              <w:rPr>
                <w:rFonts w:ascii="SimSun" w:eastAsia="SimSun" w:hAnsi="SimSun" w:cs="맑은 고딕" w:hint="eastAsia"/>
                <w:spacing w:val="-2"/>
                <w:sz w:val="21"/>
                <w:szCs w:val="21"/>
                <w:lang w:eastAsia="zh-CN"/>
              </w:rPr>
              <w:t>。</w:t>
            </w:r>
            <w:r w:rsidRPr="004C613F">
              <w:rPr>
                <w:rFonts w:ascii="SimSun" w:eastAsia="SimSun" w:hAnsi="SimSun" w:cs="바탕" w:hint="eastAsia"/>
                <w:spacing w:val="-2"/>
                <w:sz w:val="21"/>
                <w:szCs w:val="21"/>
                <w:lang w:eastAsia="zh-CN"/>
              </w:rPr>
              <w:t>省</w:t>
            </w:r>
            <w:r w:rsidRPr="004C613F">
              <w:rPr>
                <w:rFonts w:ascii="SimSun" w:eastAsia="SimSun" w:hAnsi="SimSun" w:cs="새굴림" w:hint="eastAsia"/>
                <w:spacing w:val="-2"/>
                <w:sz w:val="21"/>
                <w:szCs w:val="21"/>
                <w:lang w:eastAsia="zh-CN"/>
              </w:rPr>
              <w:t>国税局经协调</w:t>
            </w:r>
            <w:r w:rsidRPr="004C613F">
              <w:rPr>
                <w:rFonts w:ascii="SimSun" w:eastAsia="SimSun" w:hAnsi="SimSun" w:cs="맑은 고딕" w:hint="eastAsia"/>
                <w:spacing w:val="-2"/>
                <w:sz w:val="21"/>
                <w:szCs w:val="21"/>
                <w:lang w:eastAsia="zh-CN"/>
              </w:rPr>
              <w:t>、</w:t>
            </w:r>
            <w:r w:rsidRPr="004C613F">
              <w:rPr>
                <w:rFonts w:ascii="SimSun" w:eastAsia="SimSun" w:hAnsi="SimSun" w:cs="바탕" w:hint="eastAsia"/>
                <w:spacing w:val="-2"/>
                <w:sz w:val="21"/>
                <w:szCs w:val="21"/>
                <w:lang w:eastAsia="zh-CN"/>
              </w:rPr>
              <w:t>督促仍未</w:t>
            </w:r>
            <w:r w:rsidRPr="004C613F">
              <w:rPr>
                <w:rFonts w:ascii="SimSun" w:eastAsia="SimSun" w:hAnsi="SimSun" w:cs="새굴림" w:hint="eastAsia"/>
                <w:spacing w:val="-2"/>
                <w:sz w:val="21"/>
                <w:szCs w:val="21"/>
                <w:lang w:eastAsia="zh-CN"/>
              </w:rPr>
              <w:t>复函的</w:t>
            </w:r>
            <w:r w:rsidRPr="004C613F">
              <w:rPr>
                <w:rFonts w:ascii="SimSun" w:eastAsia="SimSun" w:hAnsi="SimSun" w:cs="맑은 고딕" w:hint="eastAsia"/>
                <w:spacing w:val="-2"/>
                <w:sz w:val="21"/>
                <w:szCs w:val="21"/>
                <w:lang w:eastAsia="zh-CN"/>
              </w:rPr>
              <w:t>，</w:t>
            </w:r>
            <w:r w:rsidRPr="004C613F">
              <w:rPr>
                <w:rFonts w:ascii="SimSun" w:eastAsia="SimSun" w:hAnsi="SimSun" w:cs="새굴림" w:hint="eastAsia"/>
                <w:spacing w:val="-2"/>
                <w:sz w:val="21"/>
                <w:szCs w:val="21"/>
                <w:lang w:eastAsia="zh-CN"/>
              </w:rPr>
              <w:t>将有关情况向国家税务总局如实反映</w:t>
            </w:r>
            <w:r w:rsidRPr="004C613F">
              <w:rPr>
                <w:rFonts w:ascii="SimSun" w:eastAsia="SimSun" w:hAnsi="SimSun" w:cs="맑은 고딕" w:hint="eastAsia"/>
                <w:spacing w:val="-2"/>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p>
          <w:p w:rsidR="00DB2F98" w:rsidRPr="00921464" w:rsidRDefault="00DB2F98" w:rsidP="00921464">
            <w:pPr>
              <w:wordWrap/>
              <w:snapToGrid w:val="0"/>
              <w:spacing w:line="290" w:lineRule="atLeast"/>
              <w:jc w:val="center"/>
              <w:rPr>
                <w:rFonts w:ascii="SimSun" w:eastAsia="SimSun" w:hAnsi="SimSun"/>
                <w:sz w:val="21"/>
                <w:szCs w:val="21"/>
                <w:lang w:eastAsia="zh-CN"/>
              </w:rPr>
            </w:pPr>
            <w:r w:rsidRPr="00921464">
              <w:rPr>
                <w:rFonts w:ascii="SimSun" w:eastAsia="SimSun" w:hAnsi="SimSun" w:cs="바탕" w:hint="eastAsia"/>
                <w:b/>
                <w:sz w:val="21"/>
                <w:szCs w:val="21"/>
                <w:lang w:eastAsia="zh-CN"/>
              </w:rPr>
              <w:t>第三章</w:t>
            </w:r>
            <w:r w:rsidRPr="00921464">
              <w:rPr>
                <w:rFonts w:ascii="SimSun" w:eastAsia="SimSun" w:hAnsi="SimSun" w:hint="eastAsia"/>
                <w:b/>
                <w:sz w:val="21"/>
                <w:szCs w:val="21"/>
                <w:lang w:eastAsia="zh-CN"/>
              </w:rPr>
              <w:t xml:space="preserve"> </w:t>
            </w:r>
            <w:r w:rsidRPr="00921464">
              <w:rPr>
                <w:rFonts w:ascii="SimSun" w:eastAsia="SimSun" w:hAnsi="SimSun" w:cs="새굴림" w:hint="eastAsia"/>
                <w:b/>
                <w:sz w:val="21"/>
                <w:szCs w:val="21"/>
                <w:lang w:eastAsia="zh-CN"/>
              </w:rPr>
              <w:t>复函规程</w:t>
            </w:r>
          </w:p>
          <w:p w:rsidR="00DB2F98" w:rsidRPr="00921464" w:rsidRDefault="00DB2F98" w:rsidP="00921464">
            <w:pPr>
              <w:wordWrap/>
              <w:snapToGrid w:val="0"/>
              <w:spacing w:line="290" w:lineRule="atLeast"/>
              <w:ind w:firstLineChars="200" w:firstLine="422"/>
              <w:rPr>
                <w:rFonts w:ascii="SimSun" w:eastAsia="SimSun" w:hAnsi="SimSun"/>
                <w:sz w:val="21"/>
                <w:szCs w:val="21"/>
                <w:lang w:eastAsia="zh-CN"/>
              </w:rPr>
            </w:pPr>
            <w:r w:rsidRPr="00921464">
              <w:rPr>
                <w:rFonts w:ascii="SimSun" w:eastAsia="SimSun" w:hAnsi="SimSun" w:cs="바탕" w:hint="eastAsia"/>
                <w:b/>
                <w:sz w:val="21"/>
                <w:szCs w:val="21"/>
                <w:lang w:eastAsia="zh-CN"/>
              </w:rPr>
              <w:t>第十</w:t>
            </w:r>
            <w:r w:rsidRPr="00921464">
              <w:rPr>
                <w:rFonts w:ascii="SimSun" w:eastAsia="SimSun" w:hAnsi="SimSun" w:cs="새굴림" w:hint="eastAsia"/>
                <w:b/>
                <w:sz w:val="21"/>
                <w:szCs w:val="21"/>
                <w:lang w:eastAsia="zh-CN"/>
              </w:rPr>
              <w:t>条</w:t>
            </w:r>
            <w:r w:rsidRPr="00921464">
              <w:rPr>
                <w:rFonts w:ascii="SimSun" w:eastAsia="SimSun" w:hAnsi="SimSun" w:hint="eastAsia"/>
                <w:sz w:val="21"/>
                <w:szCs w:val="21"/>
                <w:lang w:eastAsia="zh-CN"/>
              </w:rPr>
              <w:t xml:space="preserve"> </w:t>
            </w:r>
            <w:r w:rsidRPr="00921464">
              <w:rPr>
                <w:rFonts w:ascii="SimSun" w:eastAsia="SimSun" w:hAnsi="SimSun" w:cs="새굴림" w:hint="eastAsia"/>
                <w:sz w:val="21"/>
                <w:szCs w:val="21"/>
                <w:lang w:eastAsia="zh-CN"/>
              </w:rPr>
              <w:t>复函地税务</w:t>
            </w:r>
            <w:r w:rsidRPr="00921464">
              <w:rPr>
                <w:rFonts w:ascii="SimSun" w:eastAsia="SimSun" w:hAnsi="SimSun" w:cs="바탕" w:hint="eastAsia"/>
                <w:sz w:val="21"/>
                <w:szCs w:val="21"/>
                <w:lang w:eastAsia="zh-CN"/>
              </w:rPr>
              <w:t>机</w:t>
            </w:r>
            <w:r w:rsidRPr="00921464">
              <w:rPr>
                <w:rFonts w:ascii="SimSun" w:eastAsia="SimSun" w:hAnsi="SimSun" w:cs="새굴림" w:hint="eastAsia"/>
                <w:sz w:val="21"/>
                <w:szCs w:val="21"/>
                <w:lang w:eastAsia="zh-CN"/>
              </w:rPr>
              <w:t>关应及时通过函调系统查阅待复函情况</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在收到出口</w:t>
            </w:r>
            <w:r w:rsidRPr="00921464">
              <w:rPr>
                <w:rFonts w:ascii="SimSun" w:eastAsia="SimSun" w:hAnsi="SimSun" w:cs="새굴림" w:hint="eastAsia"/>
                <w:sz w:val="21"/>
                <w:szCs w:val="21"/>
                <w:lang w:eastAsia="zh-CN"/>
              </w:rPr>
              <w:t>货物税收函调的调查函后</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要求供</w:t>
            </w:r>
            <w:r w:rsidRPr="00921464">
              <w:rPr>
                <w:rFonts w:ascii="SimSun" w:eastAsia="SimSun" w:hAnsi="SimSun" w:cs="새굴림" w:hint="eastAsia"/>
                <w:sz w:val="21"/>
                <w:szCs w:val="21"/>
                <w:lang w:eastAsia="zh-CN"/>
              </w:rPr>
              <w:t>货企业填报</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供</w:t>
            </w:r>
            <w:r w:rsidRPr="00921464">
              <w:rPr>
                <w:rFonts w:ascii="SimSun" w:eastAsia="SimSun" w:hAnsi="SimSun" w:cs="새굴림" w:hint="eastAsia"/>
                <w:sz w:val="21"/>
                <w:szCs w:val="21"/>
                <w:lang w:eastAsia="zh-CN"/>
              </w:rPr>
              <w:t>货企业自查表</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附件</w:t>
            </w:r>
            <w:r w:rsidRPr="00921464">
              <w:rPr>
                <w:rFonts w:ascii="SimSun" w:eastAsia="SimSun" w:hAnsi="SimSun" w:hint="eastAsia"/>
                <w:sz w:val="21"/>
                <w:szCs w:val="21"/>
                <w:lang w:eastAsia="zh-CN"/>
              </w:rPr>
              <w:t>3），</w:t>
            </w:r>
            <w:r w:rsidRPr="00921464">
              <w:rPr>
                <w:rFonts w:ascii="SimSun" w:eastAsia="SimSun" w:hAnsi="SimSun" w:cs="새굴림" w:hint="eastAsia"/>
                <w:sz w:val="21"/>
                <w:szCs w:val="21"/>
                <w:lang w:eastAsia="zh-CN"/>
              </w:rPr>
              <w:t>对</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供</w:t>
            </w:r>
            <w:r w:rsidRPr="00921464">
              <w:rPr>
                <w:rFonts w:ascii="SimSun" w:eastAsia="SimSun" w:hAnsi="SimSun" w:cs="새굴림" w:hint="eastAsia"/>
                <w:sz w:val="21"/>
                <w:szCs w:val="21"/>
                <w:lang w:eastAsia="zh-CN"/>
              </w:rPr>
              <w:t>货企业自查表</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内容及综合征管系统中该企业的有关情况分析</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并派</w:t>
            </w:r>
            <w:r w:rsidRPr="00921464">
              <w:rPr>
                <w:rFonts w:ascii="SimSun" w:eastAsia="SimSun" w:hAnsi="SimSun" w:hint="eastAsia"/>
                <w:sz w:val="21"/>
                <w:szCs w:val="21"/>
                <w:lang w:eastAsia="zh-CN"/>
              </w:rPr>
              <w:t>2</w:t>
            </w:r>
            <w:r w:rsidRPr="00921464">
              <w:rPr>
                <w:rFonts w:ascii="SimSun" w:eastAsia="SimSun" w:hAnsi="SimSun" w:cs="바탕" w:hint="eastAsia"/>
                <w:sz w:val="21"/>
                <w:szCs w:val="21"/>
                <w:lang w:eastAsia="zh-CN"/>
              </w:rPr>
              <w:t>位以上</w:t>
            </w:r>
            <w:r w:rsidRPr="00921464">
              <w:rPr>
                <w:rFonts w:ascii="SimSun" w:eastAsia="SimSun" w:hAnsi="SimSun" w:cs="새굴림" w:hint="eastAsia"/>
                <w:sz w:val="21"/>
                <w:szCs w:val="21"/>
                <w:lang w:eastAsia="zh-CN"/>
              </w:rPr>
              <w:t>税务人员对供货企业进行实地核查</w:t>
            </w:r>
            <w:r w:rsidRPr="00921464">
              <w:rPr>
                <w:rFonts w:ascii="SimSun" w:eastAsia="SimSun" w:hAnsi="SimSun" w:cs="맑은 고딕" w:hint="eastAsia"/>
                <w:sz w:val="21"/>
                <w:szCs w:val="21"/>
                <w:lang w:eastAsia="zh-CN"/>
              </w:rPr>
              <w:t>。</w:t>
            </w:r>
          </w:p>
          <w:p w:rsidR="00DB2F98" w:rsidRPr="004C613F" w:rsidRDefault="00DB2F98" w:rsidP="004C613F">
            <w:pPr>
              <w:wordWrap/>
              <w:snapToGrid w:val="0"/>
              <w:spacing w:line="290" w:lineRule="atLeast"/>
              <w:ind w:firstLineChars="200" w:firstLine="468"/>
              <w:rPr>
                <w:rFonts w:ascii="SimSun" w:eastAsia="SimSun" w:hAnsi="SimSun"/>
                <w:spacing w:val="12"/>
                <w:sz w:val="21"/>
                <w:szCs w:val="21"/>
                <w:lang w:eastAsia="zh-CN"/>
              </w:rPr>
            </w:pPr>
            <w:r w:rsidRPr="004C613F">
              <w:rPr>
                <w:rFonts w:ascii="SimSun" w:eastAsia="SimSun" w:hAnsi="SimSun" w:cs="새굴림" w:hint="eastAsia"/>
                <w:spacing w:val="12"/>
                <w:sz w:val="21"/>
                <w:szCs w:val="21"/>
                <w:lang w:eastAsia="zh-CN"/>
              </w:rPr>
              <w:t>复函地税务机关在对供货企业进行核查时</w:t>
            </w:r>
            <w:r w:rsidRPr="004C613F">
              <w:rPr>
                <w:rFonts w:ascii="SimSun" w:eastAsia="SimSun" w:hAnsi="SimSun" w:cs="맑은 고딕" w:hint="eastAsia"/>
                <w:spacing w:val="12"/>
                <w:sz w:val="21"/>
                <w:szCs w:val="21"/>
                <w:lang w:eastAsia="zh-CN"/>
              </w:rPr>
              <w:t>，</w:t>
            </w:r>
            <w:r w:rsidRPr="004C613F">
              <w:rPr>
                <w:rFonts w:ascii="SimSun" w:eastAsia="SimSun" w:hAnsi="SimSun" w:cs="바탕" w:hint="eastAsia"/>
                <w:spacing w:val="12"/>
                <w:sz w:val="21"/>
                <w:szCs w:val="21"/>
                <w:lang w:eastAsia="zh-CN"/>
              </w:rPr>
              <w:t>出口</w:t>
            </w:r>
            <w:r w:rsidRPr="004C613F">
              <w:rPr>
                <w:rFonts w:ascii="SimSun" w:eastAsia="SimSun" w:hAnsi="SimSun" w:cs="새굴림" w:hint="eastAsia"/>
                <w:spacing w:val="12"/>
                <w:sz w:val="21"/>
                <w:szCs w:val="21"/>
                <w:lang w:eastAsia="zh-CN"/>
              </w:rPr>
              <w:t>货物属供货企业外购或委托加工的</w:t>
            </w:r>
            <w:r w:rsidRPr="004C613F">
              <w:rPr>
                <w:rFonts w:ascii="SimSun" w:eastAsia="SimSun" w:hAnsi="SimSun" w:cs="맑은 고딕" w:hint="eastAsia"/>
                <w:spacing w:val="12"/>
                <w:sz w:val="21"/>
                <w:szCs w:val="21"/>
                <w:lang w:eastAsia="zh-CN"/>
              </w:rPr>
              <w:t>，</w:t>
            </w:r>
            <w:r w:rsidRPr="004C613F">
              <w:rPr>
                <w:rFonts w:ascii="SimSun" w:eastAsia="SimSun" w:hAnsi="SimSun" w:cs="바탕" w:hint="eastAsia"/>
                <w:spacing w:val="12"/>
                <w:sz w:val="21"/>
                <w:szCs w:val="21"/>
                <w:lang w:eastAsia="zh-CN"/>
              </w:rPr>
              <w:t>如</w:t>
            </w:r>
            <w:r w:rsidRPr="004C613F">
              <w:rPr>
                <w:rFonts w:ascii="SimSun" w:eastAsia="SimSun" w:hAnsi="SimSun" w:cs="새굴림" w:hint="eastAsia"/>
                <w:spacing w:val="12"/>
                <w:sz w:val="21"/>
                <w:szCs w:val="21"/>
                <w:lang w:eastAsia="zh-CN"/>
              </w:rPr>
              <w:t>认为其外购业务或委托加工业务的真实性存在疑点的</w:t>
            </w:r>
            <w:r w:rsidRPr="004C613F">
              <w:rPr>
                <w:rFonts w:ascii="SimSun" w:eastAsia="SimSun" w:hAnsi="SimSun" w:cs="맑은 고딕" w:hint="eastAsia"/>
                <w:spacing w:val="12"/>
                <w:sz w:val="21"/>
                <w:szCs w:val="21"/>
                <w:lang w:eastAsia="zh-CN"/>
              </w:rPr>
              <w:t>，</w:t>
            </w:r>
            <w:r w:rsidRPr="004C613F">
              <w:rPr>
                <w:rFonts w:ascii="SimSun" w:eastAsia="SimSun" w:hAnsi="SimSun" w:cs="바탕" w:hint="eastAsia"/>
                <w:spacing w:val="12"/>
                <w:sz w:val="21"/>
                <w:szCs w:val="21"/>
                <w:lang w:eastAsia="zh-CN"/>
              </w:rPr>
              <w:t>也可通</w:t>
            </w:r>
            <w:r w:rsidRPr="004C613F">
              <w:rPr>
                <w:rFonts w:ascii="SimSun" w:eastAsia="SimSun" w:hAnsi="SimSun" w:cs="새굴림" w:hint="eastAsia"/>
                <w:spacing w:val="12"/>
                <w:sz w:val="21"/>
                <w:szCs w:val="21"/>
                <w:lang w:eastAsia="zh-CN"/>
              </w:rPr>
              <w:t>过函调系统向其上游企业发函调查</w:t>
            </w:r>
            <w:r w:rsidRPr="004C613F">
              <w:rPr>
                <w:rFonts w:ascii="SimSun" w:eastAsia="SimSun" w:hAnsi="SimSun" w:cs="맑은 고딕" w:hint="eastAsia"/>
                <w:spacing w:val="12"/>
                <w:sz w:val="21"/>
                <w:szCs w:val="21"/>
                <w:lang w:eastAsia="zh-CN"/>
              </w:rPr>
              <w:t>。</w:t>
            </w:r>
            <w:r w:rsidRPr="004C613F">
              <w:rPr>
                <w:rFonts w:ascii="SimSun" w:eastAsia="SimSun" w:hAnsi="SimSun" w:cs="새굴림" w:hint="eastAsia"/>
                <w:spacing w:val="12"/>
                <w:sz w:val="21"/>
                <w:szCs w:val="21"/>
                <w:lang w:eastAsia="zh-CN"/>
              </w:rPr>
              <w:t>对上游供货企业函调的复函格式</w:t>
            </w:r>
            <w:r w:rsidRPr="004C613F">
              <w:rPr>
                <w:rFonts w:ascii="SimSun" w:eastAsia="SimSun" w:hAnsi="SimSun" w:cs="맑은 고딕" w:hint="eastAsia"/>
                <w:spacing w:val="12"/>
                <w:sz w:val="21"/>
                <w:szCs w:val="21"/>
                <w:lang w:eastAsia="zh-CN"/>
              </w:rPr>
              <w:t>、</w:t>
            </w:r>
            <w:r w:rsidRPr="004C613F">
              <w:rPr>
                <w:rFonts w:ascii="SimSun" w:eastAsia="SimSun" w:hAnsi="SimSun" w:cs="새굴림" w:hint="eastAsia"/>
                <w:spacing w:val="12"/>
                <w:sz w:val="21"/>
                <w:szCs w:val="21"/>
                <w:lang w:eastAsia="zh-CN"/>
              </w:rPr>
              <w:t>复函时间等要求应依照本规程第十二条</w:t>
            </w:r>
            <w:r w:rsidRPr="004C613F">
              <w:rPr>
                <w:rFonts w:ascii="SimSun" w:eastAsia="SimSun" w:hAnsi="SimSun" w:cs="맑은 고딕" w:hint="eastAsia"/>
                <w:spacing w:val="12"/>
                <w:sz w:val="21"/>
                <w:szCs w:val="21"/>
                <w:lang w:eastAsia="zh-CN"/>
              </w:rPr>
              <w:t>、</w:t>
            </w:r>
            <w:r w:rsidRPr="004C613F">
              <w:rPr>
                <w:rFonts w:ascii="SimSun" w:eastAsia="SimSun" w:hAnsi="SimSun" w:cs="바탕" w:hint="eastAsia"/>
                <w:spacing w:val="12"/>
                <w:sz w:val="21"/>
                <w:szCs w:val="21"/>
                <w:lang w:eastAsia="zh-CN"/>
              </w:rPr>
              <w:t>第十三</w:t>
            </w:r>
            <w:r w:rsidRPr="004C613F">
              <w:rPr>
                <w:rFonts w:ascii="SimSun" w:eastAsia="SimSun" w:hAnsi="SimSun" w:cs="새굴림" w:hint="eastAsia"/>
                <w:spacing w:val="12"/>
                <w:sz w:val="21"/>
                <w:szCs w:val="21"/>
                <w:lang w:eastAsia="zh-CN"/>
              </w:rPr>
              <w:t>条规定执行</w:t>
            </w:r>
            <w:r w:rsidRPr="004C613F">
              <w:rPr>
                <w:rFonts w:ascii="SimSun" w:eastAsia="SimSun" w:hAnsi="SimSun" w:cs="맑은 고딕" w:hint="eastAsia"/>
                <w:spacing w:val="12"/>
                <w:sz w:val="21"/>
                <w:szCs w:val="21"/>
                <w:lang w:eastAsia="zh-CN"/>
              </w:rPr>
              <w:t>。</w:t>
            </w:r>
          </w:p>
          <w:p w:rsidR="00DB2F98" w:rsidRPr="00921464" w:rsidRDefault="00DB2F98" w:rsidP="00921464">
            <w:pPr>
              <w:wordWrap/>
              <w:snapToGrid w:val="0"/>
              <w:spacing w:line="290" w:lineRule="atLeast"/>
              <w:ind w:firstLineChars="200" w:firstLine="422"/>
              <w:rPr>
                <w:rFonts w:ascii="SimSun" w:eastAsia="SimSun" w:hAnsi="SimSun"/>
                <w:sz w:val="21"/>
                <w:szCs w:val="21"/>
                <w:lang w:eastAsia="zh-CN"/>
              </w:rPr>
            </w:pPr>
            <w:r w:rsidRPr="00921464">
              <w:rPr>
                <w:rFonts w:ascii="SimSun" w:eastAsia="SimSun" w:hAnsi="SimSun" w:cs="바탕" w:hint="eastAsia"/>
                <w:b/>
                <w:sz w:val="21"/>
                <w:szCs w:val="21"/>
                <w:lang w:eastAsia="zh-CN"/>
              </w:rPr>
              <w:t>第十一</w:t>
            </w:r>
            <w:r w:rsidRPr="00921464">
              <w:rPr>
                <w:rFonts w:ascii="SimSun" w:eastAsia="SimSun" w:hAnsi="SimSun" w:cs="새굴림" w:hint="eastAsia"/>
                <w:b/>
                <w:sz w:val="21"/>
                <w:szCs w:val="21"/>
                <w:lang w:eastAsia="zh-CN"/>
              </w:rPr>
              <w:t>条</w:t>
            </w:r>
            <w:r w:rsidRPr="00921464">
              <w:rPr>
                <w:rFonts w:ascii="SimSun" w:eastAsia="SimSun" w:hAnsi="SimSun" w:hint="eastAsia"/>
                <w:sz w:val="21"/>
                <w:szCs w:val="21"/>
                <w:lang w:eastAsia="zh-CN"/>
              </w:rPr>
              <w:t xml:space="preserve"> </w:t>
            </w:r>
            <w:r w:rsidRPr="00921464">
              <w:rPr>
                <w:rFonts w:ascii="SimSun" w:eastAsia="SimSun" w:hAnsi="SimSun" w:cs="바탕" w:hint="eastAsia"/>
                <w:sz w:val="21"/>
                <w:szCs w:val="21"/>
                <w:lang w:eastAsia="zh-CN"/>
              </w:rPr>
              <w:t>供</w:t>
            </w:r>
            <w:r w:rsidRPr="00921464">
              <w:rPr>
                <w:rFonts w:ascii="SimSun" w:eastAsia="SimSun" w:hAnsi="SimSun" w:cs="새굴림" w:hint="eastAsia"/>
                <w:sz w:val="21"/>
                <w:szCs w:val="21"/>
                <w:lang w:eastAsia="zh-CN"/>
              </w:rPr>
              <w:t>货企业拒绝</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逃避或者以其他方式</w:t>
            </w:r>
            <w:r w:rsidRPr="00921464">
              <w:rPr>
                <w:rFonts w:ascii="SimSun" w:eastAsia="SimSun" w:hAnsi="SimSun" w:cs="새굴림" w:hint="eastAsia"/>
                <w:sz w:val="21"/>
                <w:szCs w:val="21"/>
                <w:lang w:eastAsia="zh-CN"/>
              </w:rPr>
              <w:t>导致税务机关无法正常核查的</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复函地税务机关可按照税收管理及发票管理规定处理</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核</w:t>
            </w:r>
            <w:r w:rsidRPr="00921464">
              <w:rPr>
                <w:rFonts w:ascii="SimSun" w:eastAsia="SimSun" w:hAnsi="SimSun" w:cs="새굴림" w:hint="eastAsia"/>
                <w:sz w:val="21"/>
                <w:szCs w:val="21"/>
                <w:lang w:eastAsia="zh-CN"/>
              </w:rPr>
              <w:t>查中发现重大税收违法行为的</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应将取得相关线索资料报请主管局长核签后</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移交同</w:t>
            </w:r>
            <w:r w:rsidRPr="00921464">
              <w:rPr>
                <w:rFonts w:ascii="SimSun" w:eastAsia="SimSun" w:hAnsi="SimSun" w:cs="새굴림" w:hint="eastAsia"/>
                <w:sz w:val="21"/>
                <w:szCs w:val="21"/>
                <w:lang w:eastAsia="zh-CN"/>
              </w:rPr>
              <w:t>级稽查部门查处</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稽</w:t>
            </w:r>
            <w:r w:rsidRPr="00921464">
              <w:rPr>
                <w:rFonts w:ascii="SimSun" w:eastAsia="SimSun" w:hAnsi="SimSun" w:cs="새굴림" w:hint="eastAsia"/>
                <w:sz w:val="21"/>
                <w:szCs w:val="21"/>
                <w:lang w:eastAsia="zh-CN"/>
              </w:rPr>
              <w:t>查部门在接收时应做好审核</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签收</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登</w:t>
            </w:r>
            <w:r w:rsidRPr="00921464">
              <w:rPr>
                <w:rFonts w:ascii="SimSun" w:eastAsia="SimSun" w:hAnsi="SimSun" w:cs="새굴림" w:hint="eastAsia"/>
                <w:sz w:val="21"/>
                <w:szCs w:val="21"/>
                <w:lang w:eastAsia="zh-CN"/>
              </w:rPr>
              <w:t>记工作</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2"/>
              <w:rPr>
                <w:rFonts w:ascii="SimSun" w:eastAsia="SimSun" w:hAnsi="SimSun"/>
                <w:sz w:val="21"/>
                <w:szCs w:val="21"/>
                <w:lang w:eastAsia="zh-CN"/>
              </w:rPr>
            </w:pPr>
            <w:r w:rsidRPr="00921464">
              <w:rPr>
                <w:rFonts w:ascii="SimSun" w:eastAsia="SimSun" w:hAnsi="SimSun" w:cs="바탕" w:hint="eastAsia"/>
                <w:b/>
                <w:sz w:val="21"/>
                <w:szCs w:val="21"/>
                <w:lang w:eastAsia="zh-CN"/>
              </w:rPr>
              <w:t>第十二</w:t>
            </w:r>
            <w:r w:rsidRPr="00921464">
              <w:rPr>
                <w:rFonts w:ascii="SimSun" w:eastAsia="SimSun" w:hAnsi="SimSun" w:cs="새굴림" w:hint="eastAsia"/>
                <w:b/>
                <w:sz w:val="21"/>
                <w:szCs w:val="21"/>
                <w:lang w:eastAsia="zh-CN"/>
              </w:rPr>
              <w:t>条</w:t>
            </w:r>
            <w:r w:rsidRPr="00921464">
              <w:rPr>
                <w:rFonts w:ascii="SimSun" w:eastAsia="SimSun" w:hAnsi="SimSun" w:hint="eastAsia"/>
                <w:sz w:val="21"/>
                <w:szCs w:val="21"/>
                <w:lang w:eastAsia="zh-CN"/>
              </w:rPr>
              <w:t xml:space="preserve"> </w:t>
            </w:r>
            <w:r w:rsidRPr="00921464">
              <w:rPr>
                <w:rFonts w:ascii="SimSun" w:eastAsia="SimSun" w:hAnsi="SimSun" w:cs="새굴림" w:hint="eastAsia"/>
                <w:sz w:val="21"/>
                <w:szCs w:val="21"/>
                <w:lang w:eastAsia="zh-CN"/>
              </w:rPr>
              <w:t>复函地税务机关应在收到调查函后</w:t>
            </w:r>
            <w:r w:rsidRPr="00921464">
              <w:rPr>
                <w:rFonts w:ascii="SimSun" w:eastAsia="SimSun" w:hAnsi="SimSun" w:hint="eastAsia"/>
                <w:sz w:val="21"/>
                <w:szCs w:val="21"/>
                <w:lang w:eastAsia="zh-CN"/>
              </w:rPr>
              <w:t>1</w:t>
            </w:r>
            <w:r w:rsidRPr="00921464">
              <w:rPr>
                <w:rFonts w:ascii="SimSun" w:eastAsia="SimSun" w:hAnsi="SimSun" w:cs="새굴림" w:hint="eastAsia"/>
                <w:sz w:val="21"/>
                <w:szCs w:val="21"/>
                <w:lang w:eastAsia="zh-CN"/>
              </w:rPr>
              <w:t>个月内</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根据</w:t>
            </w:r>
            <w:r w:rsidRPr="00921464">
              <w:rPr>
                <w:rFonts w:ascii="SimSun" w:eastAsia="SimSun" w:hAnsi="SimSun" w:cs="새굴림" w:hint="eastAsia"/>
                <w:sz w:val="21"/>
                <w:szCs w:val="21"/>
                <w:lang w:eastAsia="zh-CN"/>
              </w:rPr>
              <w:t>对供货企业的核查情况</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经复函地县以上税务机关分管</w:t>
            </w:r>
            <w:r w:rsidRPr="00921464">
              <w:rPr>
                <w:rFonts w:ascii="SimSun" w:eastAsia="SimSun" w:hAnsi="SimSun" w:cs="새굴림" w:hint="eastAsia"/>
                <w:sz w:val="21"/>
                <w:szCs w:val="21"/>
                <w:lang w:eastAsia="zh-CN"/>
              </w:rPr>
              <w:lastRenderedPageBreak/>
              <w:t>局领导审批后按照函调系统中的内容及格式复函</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如因特殊情</w:t>
            </w:r>
            <w:r w:rsidRPr="00921464">
              <w:rPr>
                <w:rFonts w:ascii="SimSun" w:eastAsia="SimSun" w:hAnsi="SimSun" w:cs="새굴림" w:hint="eastAsia"/>
                <w:sz w:val="21"/>
                <w:szCs w:val="21"/>
                <w:lang w:eastAsia="zh-CN"/>
              </w:rPr>
              <w:t>况不能按时复函的</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应在</w:t>
            </w:r>
            <w:r w:rsidRPr="00921464">
              <w:rPr>
                <w:rFonts w:ascii="SimSun" w:eastAsia="SimSun" w:hAnsi="SimSun" w:hint="eastAsia"/>
                <w:sz w:val="21"/>
                <w:szCs w:val="21"/>
                <w:lang w:eastAsia="zh-CN"/>
              </w:rPr>
              <w:t>1</w:t>
            </w:r>
            <w:r w:rsidRPr="00921464">
              <w:rPr>
                <w:rFonts w:ascii="SimSun" w:eastAsia="SimSun" w:hAnsi="SimSun" w:cs="새굴림" w:hint="eastAsia"/>
                <w:sz w:val="21"/>
                <w:szCs w:val="21"/>
                <w:lang w:eastAsia="zh-CN"/>
              </w:rPr>
              <w:t>个月内向发函单位说明原因及复函的具体时间</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延期</w:t>
            </w:r>
            <w:r w:rsidRPr="00921464">
              <w:rPr>
                <w:rFonts w:ascii="SimSun" w:eastAsia="SimSun" w:hAnsi="SimSun" w:cs="새굴림" w:hint="eastAsia"/>
                <w:sz w:val="21"/>
                <w:szCs w:val="21"/>
                <w:lang w:eastAsia="zh-CN"/>
              </w:rPr>
              <w:t>复函时间一般不得超过</w:t>
            </w:r>
            <w:r w:rsidRPr="00921464">
              <w:rPr>
                <w:rFonts w:ascii="SimSun" w:eastAsia="SimSun" w:hAnsi="SimSun" w:hint="eastAsia"/>
                <w:sz w:val="21"/>
                <w:szCs w:val="21"/>
                <w:lang w:eastAsia="zh-CN"/>
              </w:rPr>
              <w:t>3</w:t>
            </w:r>
            <w:r w:rsidRPr="00921464">
              <w:rPr>
                <w:rFonts w:ascii="SimSun" w:eastAsia="SimSun" w:hAnsi="SimSun" w:cs="새굴림" w:hint="eastAsia"/>
                <w:sz w:val="21"/>
                <w:szCs w:val="21"/>
                <w:lang w:eastAsia="zh-CN"/>
              </w:rPr>
              <w:t>个月</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cs="바탕" w:hint="eastAsia"/>
                <w:sz w:val="21"/>
                <w:szCs w:val="21"/>
                <w:lang w:eastAsia="zh-CN"/>
              </w:rPr>
              <w:t>如供</w:t>
            </w:r>
            <w:r w:rsidRPr="00921464">
              <w:rPr>
                <w:rFonts w:ascii="SimSun" w:eastAsia="SimSun" w:hAnsi="SimSun" w:cs="새굴림" w:hint="eastAsia"/>
                <w:sz w:val="21"/>
                <w:szCs w:val="21"/>
                <w:lang w:eastAsia="zh-CN"/>
              </w:rPr>
              <w:t>货企业核查时正被国家有关部门进行增值税调查</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复函地税务机关应在有关部门调查完毕后核查并及时复函</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2"/>
              <w:rPr>
                <w:rFonts w:ascii="SimSun" w:eastAsia="SimSun" w:hAnsi="SimSun"/>
                <w:sz w:val="21"/>
                <w:szCs w:val="21"/>
                <w:lang w:eastAsia="zh-CN"/>
              </w:rPr>
            </w:pPr>
            <w:r w:rsidRPr="00921464">
              <w:rPr>
                <w:rFonts w:ascii="SimSun" w:eastAsia="SimSun" w:hAnsi="SimSun" w:cs="바탕" w:hint="eastAsia"/>
                <w:b/>
                <w:sz w:val="21"/>
                <w:szCs w:val="21"/>
                <w:lang w:eastAsia="zh-CN"/>
              </w:rPr>
              <w:t>第十三</w:t>
            </w:r>
            <w:r w:rsidRPr="00921464">
              <w:rPr>
                <w:rFonts w:ascii="SimSun" w:eastAsia="SimSun" w:hAnsi="SimSun" w:cs="새굴림" w:hint="eastAsia"/>
                <w:b/>
                <w:sz w:val="21"/>
                <w:szCs w:val="21"/>
                <w:lang w:eastAsia="zh-CN"/>
              </w:rPr>
              <w:t>条</w:t>
            </w:r>
            <w:r w:rsidRPr="00921464">
              <w:rPr>
                <w:rFonts w:ascii="SimSun" w:eastAsia="SimSun" w:hAnsi="SimSun" w:hint="eastAsia"/>
                <w:sz w:val="21"/>
                <w:szCs w:val="21"/>
                <w:lang w:eastAsia="zh-CN"/>
              </w:rPr>
              <w:t xml:space="preserve"> </w:t>
            </w:r>
            <w:r w:rsidRPr="00921464">
              <w:rPr>
                <w:rFonts w:ascii="SimSun" w:eastAsia="SimSun" w:hAnsi="SimSun" w:cs="새굴림" w:hint="eastAsia"/>
                <w:sz w:val="21"/>
                <w:szCs w:val="21"/>
                <w:lang w:eastAsia="zh-CN"/>
              </w:rPr>
              <w:t>复函地税务机关应根据复函具体内容和情况</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对应函调系统中规定的复函类型进行复函</w:t>
            </w:r>
            <w:r w:rsidRPr="00921464">
              <w:rPr>
                <w:rFonts w:ascii="SimSun" w:eastAsia="SimSun" w:hAnsi="SimSun" w:cs="맑은 고딕" w:hint="eastAsia"/>
                <w:sz w:val="21"/>
                <w:szCs w:val="21"/>
                <w:lang w:eastAsia="zh-CN"/>
              </w:rPr>
              <w:t>。</w:t>
            </w:r>
          </w:p>
          <w:p w:rsidR="00DB2F98" w:rsidRPr="004C613F" w:rsidRDefault="00DB2F98" w:rsidP="004C613F">
            <w:pPr>
              <w:wordWrap/>
              <w:snapToGrid w:val="0"/>
              <w:spacing w:line="290" w:lineRule="atLeast"/>
              <w:ind w:firstLineChars="200" w:firstLine="406"/>
              <w:rPr>
                <w:rFonts w:ascii="SimSun" w:eastAsia="SimSun" w:hAnsi="SimSun" w:hint="eastAsia"/>
                <w:spacing w:val="-4"/>
                <w:sz w:val="21"/>
                <w:szCs w:val="21"/>
                <w:lang w:eastAsia="zh-CN"/>
              </w:rPr>
            </w:pPr>
            <w:r w:rsidRPr="004C613F">
              <w:rPr>
                <w:rFonts w:ascii="SimSun" w:eastAsia="SimSun" w:hAnsi="SimSun" w:cs="바탕" w:hint="eastAsia"/>
                <w:b/>
                <w:spacing w:val="-4"/>
                <w:sz w:val="21"/>
                <w:szCs w:val="21"/>
                <w:lang w:eastAsia="zh-CN"/>
              </w:rPr>
              <w:t>第十四</w:t>
            </w:r>
            <w:r w:rsidRPr="004C613F">
              <w:rPr>
                <w:rFonts w:ascii="SimSun" w:eastAsia="SimSun" w:hAnsi="SimSun" w:cs="새굴림" w:hint="eastAsia"/>
                <w:b/>
                <w:spacing w:val="-4"/>
                <w:sz w:val="21"/>
                <w:szCs w:val="21"/>
                <w:lang w:eastAsia="zh-CN"/>
              </w:rPr>
              <w:t>条</w:t>
            </w:r>
            <w:r w:rsidRPr="004C613F">
              <w:rPr>
                <w:rFonts w:ascii="SimSun" w:eastAsia="SimSun" w:hAnsi="SimSun" w:hint="eastAsia"/>
                <w:spacing w:val="-4"/>
                <w:sz w:val="21"/>
                <w:szCs w:val="21"/>
                <w:lang w:eastAsia="zh-CN"/>
              </w:rPr>
              <w:t xml:space="preserve"> </w:t>
            </w:r>
            <w:r w:rsidRPr="004C613F">
              <w:rPr>
                <w:rFonts w:ascii="SimSun" w:eastAsia="SimSun" w:hAnsi="SimSun" w:cs="새굴림" w:hint="eastAsia"/>
                <w:spacing w:val="-4"/>
                <w:sz w:val="21"/>
                <w:szCs w:val="21"/>
                <w:lang w:eastAsia="zh-CN"/>
              </w:rPr>
              <w:t>对复函类型为</w:t>
            </w:r>
            <w:r w:rsidRPr="004C613F">
              <w:rPr>
                <w:rFonts w:ascii="SimSun" w:eastAsia="SimSun" w:hAnsi="SimSun" w:cs="맑은 고딕" w:hint="eastAsia"/>
                <w:spacing w:val="-4"/>
                <w:sz w:val="21"/>
                <w:szCs w:val="21"/>
                <w:lang w:eastAsia="zh-CN"/>
              </w:rPr>
              <w:t>“</w:t>
            </w:r>
            <w:r w:rsidRPr="004C613F">
              <w:rPr>
                <w:rFonts w:ascii="SimSun" w:eastAsia="SimSun" w:hAnsi="SimSun" w:cs="새굴림" w:hint="eastAsia"/>
                <w:spacing w:val="-4"/>
                <w:sz w:val="21"/>
                <w:szCs w:val="21"/>
                <w:lang w:eastAsia="zh-CN"/>
              </w:rPr>
              <w:t>经调查有疑点尚未核查完毕</w:t>
            </w:r>
            <w:r w:rsidRPr="004C613F">
              <w:rPr>
                <w:rFonts w:ascii="SimSun" w:eastAsia="SimSun" w:hAnsi="SimSun" w:cs="맑은 고딕" w:hint="eastAsia"/>
                <w:spacing w:val="-4"/>
                <w:sz w:val="21"/>
                <w:szCs w:val="21"/>
                <w:lang w:eastAsia="zh-CN"/>
              </w:rPr>
              <w:t>”</w:t>
            </w:r>
            <w:r w:rsidRPr="004C613F">
              <w:rPr>
                <w:rFonts w:ascii="SimSun" w:eastAsia="SimSun" w:hAnsi="SimSun" w:cs="바탕" w:hint="eastAsia"/>
                <w:spacing w:val="-4"/>
                <w:sz w:val="21"/>
                <w:szCs w:val="21"/>
                <w:lang w:eastAsia="zh-CN"/>
              </w:rPr>
              <w:t>的</w:t>
            </w:r>
            <w:r w:rsidRPr="004C613F">
              <w:rPr>
                <w:rFonts w:ascii="SimSun" w:eastAsia="SimSun" w:hAnsi="SimSun" w:cs="맑은 고딕" w:hint="eastAsia"/>
                <w:spacing w:val="-4"/>
                <w:sz w:val="21"/>
                <w:szCs w:val="21"/>
                <w:lang w:eastAsia="zh-CN"/>
              </w:rPr>
              <w:t>，</w:t>
            </w:r>
            <w:r w:rsidRPr="004C613F">
              <w:rPr>
                <w:rFonts w:ascii="SimSun" w:eastAsia="SimSun" w:hAnsi="SimSun" w:cs="바탕" w:hint="eastAsia"/>
                <w:spacing w:val="-4"/>
                <w:sz w:val="21"/>
                <w:szCs w:val="21"/>
                <w:lang w:eastAsia="zh-CN"/>
              </w:rPr>
              <w:t>待核</w:t>
            </w:r>
            <w:r w:rsidRPr="004C613F">
              <w:rPr>
                <w:rFonts w:ascii="SimSun" w:eastAsia="SimSun" w:hAnsi="SimSun" w:cs="새굴림" w:hint="eastAsia"/>
                <w:spacing w:val="-4"/>
                <w:sz w:val="21"/>
                <w:szCs w:val="21"/>
                <w:lang w:eastAsia="zh-CN"/>
              </w:rPr>
              <w:t>查完毕后</w:t>
            </w:r>
            <w:r w:rsidRPr="004C613F">
              <w:rPr>
                <w:rFonts w:ascii="SimSun" w:eastAsia="SimSun" w:hAnsi="SimSun" w:cs="맑은 고딕" w:hint="eastAsia"/>
                <w:spacing w:val="-4"/>
                <w:sz w:val="21"/>
                <w:szCs w:val="21"/>
                <w:lang w:eastAsia="zh-CN"/>
              </w:rPr>
              <w:t>，</w:t>
            </w:r>
            <w:r w:rsidRPr="004C613F">
              <w:rPr>
                <w:rFonts w:ascii="SimSun" w:eastAsia="SimSun" w:hAnsi="SimSun" w:cs="바탕" w:hint="eastAsia"/>
                <w:spacing w:val="-4"/>
                <w:sz w:val="21"/>
                <w:szCs w:val="21"/>
                <w:lang w:eastAsia="zh-CN"/>
              </w:rPr>
              <w:t>必</w:t>
            </w:r>
            <w:r w:rsidRPr="004C613F">
              <w:rPr>
                <w:rFonts w:ascii="SimSun" w:eastAsia="SimSun" w:hAnsi="SimSun" w:cs="새굴림" w:hint="eastAsia"/>
                <w:spacing w:val="-4"/>
                <w:sz w:val="21"/>
                <w:szCs w:val="21"/>
                <w:lang w:eastAsia="zh-CN"/>
              </w:rPr>
              <w:t>须再次复函</w:t>
            </w:r>
            <w:r w:rsidRPr="004C613F">
              <w:rPr>
                <w:rFonts w:ascii="SimSun" w:eastAsia="SimSun" w:hAnsi="SimSun" w:cs="맑은 고딕" w:hint="eastAsia"/>
                <w:spacing w:val="-4"/>
                <w:sz w:val="21"/>
                <w:szCs w:val="21"/>
                <w:lang w:eastAsia="zh-CN"/>
              </w:rPr>
              <w:t>，</w:t>
            </w:r>
            <w:r w:rsidRPr="004C613F">
              <w:rPr>
                <w:rFonts w:ascii="SimSun" w:eastAsia="SimSun" w:hAnsi="SimSun" w:cs="새굴림" w:hint="eastAsia"/>
                <w:spacing w:val="-4"/>
                <w:sz w:val="21"/>
                <w:szCs w:val="21"/>
                <w:lang w:eastAsia="zh-CN"/>
              </w:rPr>
              <w:t>将处理情况及时函告发函机关</w:t>
            </w:r>
            <w:r w:rsidRPr="004C613F">
              <w:rPr>
                <w:rFonts w:ascii="SimSun" w:eastAsia="SimSun" w:hAnsi="SimSun" w:cs="맑은 고딕" w:hint="eastAsia"/>
                <w:spacing w:val="-4"/>
                <w:sz w:val="21"/>
                <w:szCs w:val="21"/>
                <w:lang w:eastAsia="zh-CN"/>
              </w:rPr>
              <w:t>。</w:t>
            </w:r>
            <w:r w:rsidRPr="004C613F">
              <w:rPr>
                <w:rFonts w:ascii="SimSun" w:eastAsia="SimSun" w:hAnsi="SimSun" w:cs="새굴림" w:hint="eastAsia"/>
                <w:spacing w:val="-4"/>
                <w:sz w:val="21"/>
                <w:szCs w:val="21"/>
                <w:lang w:eastAsia="zh-CN"/>
              </w:rPr>
              <w:t>复函后发现有与原复函内容不一致的新情况的</w:t>
            </w:r>
            <w:r w:rsidRPr="004C613F">
              <w:rPr>
                <w:rFonts w:ascii="SimSun" w:eastAsia="SimSun" w:hAnsi="SimSun" w:cs="맑은 고딕" w:hint="eastAsia"/>
                <w:spacing w:val="-4"/>
                <w:sz w:val="21"/>
                <w:szCs w:val="21"/>
                <w:lang w:eastAsia="zh-CN"/>
              </w:rPr>
              <w:t>，</w:t>
            </w:r>
            <w:r w:rsidRPr="004C613F">
              <w:rPr>
                <w:rFonts w:ascii="SimSun" w:eastAsia="SimSun" w:hAnsi="SimSun" w:cs="바탕" w:hint="eastAsia"/>
                <w:spacing w:val="-4"/>
                <w:sz w:val="21"/>
                <w:szCs w:val="21"/>
                <w:lang w:eastAsia="zh-CN"/>
              </w:rPr>
              <w:t>也</w:t>
            </w:r>
            <w:r w:rsidRPr="004C613F">
              <w:rPr>
                <w:rFonts w:ascii="SimSun" w:eastAsia="SimSun" w:hAnsi="SimSun" w:cs="새굴림" w:hint="eastAsia"/>
                <w:spacing w:val="-4"/>
                <w:sz w:val="21"/>
                <w:szCs w:val="21"/>
                <w:lang w:eastAsia="zh-CN"/>
              </w:rPr>
              <w:t>应及时再次函告发函单位</w:t>
            </w:r>
            <w:r w:rsidRPr="004C613F">
              <w:rPr>
                <w:rFonts w:ascii="SimSun" w:eastAsia="SimSun" w:hAnsi="SimSun" w:cs="맑은 고딕" w:hint="eastAsia"/>
                <w:spacing w:val="-4"/>
                <w:sz w:val="21"/>
                <w:szCs w:val="21"/>
                <w:lang w:eastAsia="zh-CN"/>
              </w:rPr>
              <w:t>。</w:t>
            </w:r>
            <w:r w:rsidRPr="004C613F">
              <w:rPr>
                <w:rFonts w:ascii="SimSun" w:eastAsia="SimSun" w:hAnsi="SimSun" w:cs="새굴림" w:hint="eastAsia"/>
                <w:spacing w:val="-4"/>
                <w:sz w:val="21"/>
                <w:szCs w:val="21"/>
                <w:lang w:eastAsia="zh-CN"/>
              </w:rPr>
              <w:t>复函以最后一次内容为准</w:t>
            </w:r>
            <w:r w:rsidRPr="004C613F">
              <w:rPr>
                <w:rFonts w:ascii="SimSun" w:eastAsia="SimSun" w:hAnsi="SimSun" w:cs="맑은 고딕" w:hint="eastAsia"/>
                <w:spacing w:val="-4"/>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p>
          <w:p w:rsidR="00DB2F98" w:rsidRPr="00921464" w:rsidRDefault="00DB2F98" w:rsidP="00921464">
            <w:pPr>
              <w:wordWrap/>
              <w:snapToGrid w:val="0"/>
              <w:spacing w:line="290" w:lineRule="atLeast"/>
              <w:jc w:val="center"/>
              <w:rPr>
                <w:rFonts w:ascii="SimSun" w:eastAsia="SimSun" w:hAnsi="SimSun"/>
                <w:sz w:val="21"/>
                <w:szCs w:val="21"/>
                <w:lang w:eastAsia="zh-CN"/>
              </w:rPr>
            </w:pPr>
            <w:r w:rsidRPr="00921464">
              <w:rPr>
                <w:rFonts w:ascii="SimSun" w:eastAsia="SimSun" w:hAnsi="SimSun" w:cs="바탕" w:hint="eastAsia"/>
                <w:b/>
                <w:sz w:val="21"/>
                <w:szCs w:val="21"/>
                <w:lang w:eastAsia="zh-CN"/>
              </w:rPr>
              <w:t>第四章</w:t>
            </w:r>
            <w:r w:rsidRPr="00921464">
              <w:rPr>
                <w:rFonts w:ascii="SimSun" w:eastAsia="SimSun" w:hAnsi="SimSun" w:hint="eastAsia"/>
                <w:b/>
                <w:sz w:val="21"/>
                <w:szCs w:val="21"/>
                <w:lang w:eastAsia="zh-CN"/>
              </w:rPr>
              <w:t xml:space="preserve"> </w:t>
            </w:r>
            <w:r w:rsidRPr="00921464">
              <w:rPr>
                <w:rFonts w:ascii="SimSun" w:eastAsia="SimSun" w:hAnsi="SimSun" w:cs="새굴림" w:hint="eastAsia"/>
                <w:b/>
                <w:sz w:val="21"/>
                <w:szCs w:val="21"/>
                <w:lang w:eastAsia="zh-CN"/>
              </w:rPr>
              <w:t>复函处理规程</w:t>
            </w:r>
          </w:p>
          <w:p w:rsidR="00DB2F98" w:rsidRPr="00921464" w:rsidRDefault="00DB2F98" w:rsidP="00921464">
            <w:pPr>
              <w:wordWrap/>
              <w:snapToGrid w:val="0"/>
              <w:spacing w:line="290" w:lineRule="atLeast"/>
              <w:ind w:firstLineChars="200" w:firstLine="422"/>
              <w:rPr>
                <w:rFonts w:ascii="SimSun" w:eastAsia="SimSun" w:hAnsi="SimSun"/>
                <w:sz w:val="21"/>
                <w:szCs w:val="21"/>
                <w:lang w:eastAsia="zh-CN"/>
              </w:rPr>
            </w:pPr>
            <w:r w:rsidRPr="00921464">
              <w:rPr>
                <w:rFonts w:ascii="SimSun" w:eastAsia="SimSun" w:hAnsi="SimSun" w:cs="바탕" w:hint="eastAsia"/>
                <w:b/>
                <w:sz w:val="21"/>
                <w:szCs w:val="21"/>
                <w:lang w:eastAsia="zh-CN"/>
              </w:rPr>
              <w:t>第十五</w:t>
            </w:r>
            <w:r w:rsidRPr="00921464">
              <w:rPr>
                <w:rFonts w:ascii="SimSun" w:eastAsia="SimSun" w:hAnsi="SimSun" w:cs="새굴림" w:hint="eastAsia"/>
                <w:b/>
                <w:sz w:val="21"/>
                <w:szCs w:val="21"/>
                <w:lang w:eastAsia="zh-CN"/>
              </w:rPr>
              <w:t>条</w:t>
            </w:r>
            <w:r w:rsidRPr="00921464">
              <w:rPr>
                <w:rFonts w:ascii="SimSun" w:eastAsia="SimSun" w:hAnsi="SimSun" w:hint="eastAsia"/>
                <w:sz w:val="21"/>
                <w:szCs w:val="21"/>
                <w:lang w:eastAsia="zh-CN"/>
              </w:rPr>
              <w:t xml:space="preserve"> </w:t>
            </w:r>
            <w:r w:rsidRPr="00921464">
              <w:rPr>
                <w:rFonts w:ascii="SimSun" w:eastAsia="SimSun" w:hAnsi="SimSun" w:cs="바탕" w:hint="eastAsia"/>
                <w:sz w:val="21"/>
                <w:szCs w:val="21"/>
                <w:lang w:eastAsia="zh-CN"/>
              </w:rPr>
              <w:t>退</w:t>
            </w:r>
            <w:r w:rsidRPr="00921464">
              <w:rPr>
                <w:rFonts w:ascii="SimSun" w:eastAsia="SimSun" w:hAnsi="SimSun" w:cs="새굴림" w:hint="eastAsia"/>
                <w:sz w:val="21"/>
                <w:szCs w:val="21"/>
                <w:lang w:eastAsia="zh-CN"/>
              </w:rPr>
              <w:t>税部门收到复函后</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经退税机关负责人审批后按照以下方式进行处理</w:t>
            </w:r>
            <w:r w:rsidRPr="00921464">
              <w:rPr>
                <w:rFonts w:ascii="SimSun" w:eastAsia="SimSun" w:hAnsi="SimSun" w:cs="맑은 고딕" w:hint="eastAsia"/>
                <w:sz w:val="21"/>
                <w:szCs w:val="21"/>
                <w:lang w:eastAsia="zh-CN"/>
              </w:rPr>
              <w:t>：</w:t>
            </w:r>
          </w:p>
          <w:p w:rsidR="00DB2F98" w:rsidRPr="004C613F" w:rsidRDefault="00DB2F98" w:rsidP="004C613F">
            <w:pPr>
              <w:wordWrap/>
              <w:snapToGrid w:val="0"/>
              <w:spacing w:line="290" w:lineRule="atLeast"/>
              <w:ind w:firstLineChars="200" w:firstLine="500"/>
              <w:rPr>
                <w:rFonts w:ascii="SimSun" w:eastAsia="SimSun" w:hAnsi="SimSun"/>
                <w:spacing w:val="20"/>
                <w:sz w:val="21"/>
                <w:szCs w:val="21"/>
                <w:lang w:eastAsia="zh-CN"/>
              </w:rPr>
            </w:pPr>
            <w:r w:rsidRPr="004C613F">
              <w:rPr>
                <w:rFonts w:ascii="SimSun" w:eastAsia="SimSun" w:hAnsi="SimSun" w:hint="eastAsia"/>
                <w:spacing w:val="20"/>
                <w:sz w:val="21"/>
                <w:szCs w:val="21"/>
                <w:lang w:eastAsia="zh-CN"/>
              </w:rPr>
              <w:t>（</w:t>
            </w:r>
            <w:r w:rsidRPr="004C613F">
              <w:rPr>
                <w:rFonts w:ascii="SimSun" w:eastAsia="SimSun" w:hAnsi="SimSun" w:cs="바탕" w:hint="eastAsia"/>
                <w:spacing w:val="20"/>
                <w:sz w:val="21"/>
                <w:szCs w:val="21"/>
                <w:lang w:eastAsia="zh-CN"/>
              </w:rPr>
              <w:t>一</w:t>
            </w:r>
            <w:r w:rsidRPr="004C613F">
              <w:rPr>
                <w:rFonts w:ascii="SimSun" w:eastAsia="SimSun" w:hAnsi="SimSun" w:cs="맑은 고딕" w:hint="eastAsia"/>
                <w:spacing w:val="20"/>
                <w:sz w:val="21"/>
                <w:szCs w:val="21"/>
                <w:lang w:eastAsia="zh-CN"/>
              </w:rPr>
              <w:t>）</w:t>
            </w:r>
            <w:r w:rsidRPr="004C613F">
              <w:rPr>
                <w:rFonts w:ascii="SimSun" w:eastAsia="SimSun" w:hAnsi="SimSun" w:cs="새굴림" w:hint="eastAsia"/>
                <w:spacing w:val="20"/>
                <w:sz w:val="21"/>
                <w:szCs w:val="21"/>
                <w:lang w:eastAsia="zh-CN"/>
              </w:rPr>
              <w:t>复函确认供货企业存</w:t>
            </w:r>
            <w:r w:rsidRPr="004C613F">
              <w:rPr>
                <w:rFonts w:ascii="SimSun" w:eastAsia="SimSun" w:hAnsi="SimSun" w:cs="바탕" w:hint="eastAsia"/>
                <w:spacing w:val="20"/>
                <w:sz w:val="21"/>
                <w:szCs w:val="21"/>
                <w:lang w:eastAsia="zh-CN"/>
              </w:rPr>
              <w:t>在下列情</w:t>
            </w:r>
            <w:r w:rsidRPr="004C613F">
              <w:rPr>
                <w:rFonts w:ascii="SimSun" w:eastAsia="SimSun" w:hAnsi="SimSun" w:cs="새굴림" w:hint="eastAsia"/>
                <w:spacing w:val="20"/>
                <w:sz w:val="21"/>
                <w:szCs w:val="21"/>
                <w:lang w:eastAsia="zh-CN"/>
              </w:rPr>
              <w:t>况之一的</w:t>
            </w:r>
            <w:r w:rsidRPr="004C613F">
              <w:rPr>
                <w:rFonts w:ascii="SimSun" w:eastAsia="SimSun" w:hAnsi="SimSun" w:cs="맑은 고딕" w:hint="eastAsia"/>
                <w:spacing w:val="20"/>
                <w:sz w:val="21"/>
                <w:szCs w:val="21"/>
                <w:lang w:eastAsia="zh-CN"/>
              </w:rPr>
              <w:t>，</w:t>
            </w:r>
            <w:r w:rsidRPr="004C613F">
              <w:rPr>
                <w:rFonts w:ascii="SimSun" w:eastAsia="SimSun" w:hAnsi="SimSun" w:cs="바탕" w:hint="eastAsia"/>
                <w:spacing w:val="20"/>
                <w:sz w:val="21"/>
                <w:szCs w:val="21"/>
                <w:lang w:eastAsia="zh-CN"/>
              </w:rPr>
              <w:t>不得</w:t>
            </w:r>
            <w:r w:rsidRPr="004C613F">
              <w:rPr>
                <w:rFonts w:ascii="SimSun" w:eastAsia="SimSun" w:hAnsi="SimSun" w:cs="새굴림" w:hint="eastAsia"/>
                <w:spacing w:val="20"/>
                <w:sz w:val="21"/>
                <w:szCs w:val="21"/>
                <w:lang w:eastAsia="zh-CN"/>
              </w:rPr>
              <w:t>办理出口退税</w:t>
            </w:r>
            <w:r w:rsidRPr="004C613F">
              <w:rPr>
                <w:rFonts w:ascii="SimSun" w:eastAsia="SimSun" w:hAnsi="SimSun" w:cs="맑은 고딕" w:hint="eastAsia"/>
                <w:spacing w:val="20"/>
                <w:sz w:val="21"/>
                <w:szCs w:val="21"/>
                <w:lang w:eastAsia="zh-CN"/>
              </w:rPr>
              <w:t>，</w:t>
            </w:r>
            <w:r w:rsidRPr="004C613F">
              <w:rPr>
                <w:rFonts w:ascii="SimSun" w:eastAsia="SimSun" w:hAnsi="SimSun" w:cs="새굴림" w:hint="eastAsia"/>
                <w:spacing w:val="20"/>
                <w:sz w:val="21"/>
                <w:szCs w:val="21"/>
                <w:lang w:eastAsia="zh-CN"/>
              </w:rPr>
              <w:t>对已办理出口退税的</w:t>
            </w:r>
            <w:r w:rsidRPr="004C613F">
              <w:rPr>
                <w:rFonts w:ascii="SimSun" w:eastAsia="SimSun" w:hAnsi="SimSun" w:cs="맑은 고딕" w:hint="eastAsia"/>
                <w:spacing w:val="20"/>
                <w:sz w:val="21"/>
                <w:szCs w:val="21"/>
                <w:lang w:eastAsia="zh-CN"/>
              </w:rPr>
              <w:t>，</w:t>
            </w:r>
            <w:r w:rsidRPr="004C613F">
              <w:rPr>
                <w:rFonts w:ascii="SimSun" w:eastAsia="SimSun" w:hAnsi="SimSun" w:cs="새굴림" w:hint="eastAsia"/>
                <w:spacing w:val="20"/>
                <w:sz w:val="21"/>
                <w:szCs w:val="21"/>
                <w:lang w:eastAsia="zh-CN"/>
              </w:rPr>
              <w:t>应将出口退税款追回</w:t>
            </w:r>
            <w:r w:rsidRPr="004C613F">
              <w:rPr>
                <w:rFonts w:ascii="SimSun" w:eastAsia="SimSun" w:hAnsi="SimSun" w:cs="맑은 고딕" w:hint="eastAsia"/>
                <w:spacing w:val="20"/>
                <w:sz w:val="21"/>
                <w:szCs w:val="21"/>
                <w:lang w:eastAsia="zh-CN"/>
              </w:rPr>
              <w:t>。</w:t>
            </w:r>
            <w:r w:rsidRPr="004C613F">
              <w:rPr>
                <w:rFonts w:ascii="SimSun" w:eastAsia="SimSun" w:hAnsi="SimSun" w:cs="바탕" w:hint="eastAsia"/>
                <w:spacing w:val="20"/>
                <w:sz w:val="21"/>
                <w:szCs w:val="21"/>
                <w:lang w:eastAsia="zh-CN"/>
              </w:rPr>
              <w:t>按</w:t>
            </w:r>
            <w:r w:rsidRPr="004C613F">
              <w:rPr>
                <w:rFonts w:ascii="SimSun" w:eastAsia="SimSun" w:hAnsi="SimSun" w:cs="새굴림" w:hint="eastAsia"/>
                <w:spacing w:val="20"/>
                <w:sz w:val="21"/>
                <w:szCs w:val="21"/>
                <w:lang w:eastAsia="zh-CN"/>
              </w:rPr>
              <w:t>规定需要征税的</w:t>
            </w:r>
            <w:r w:rsidRPr="004C613F">
              <w:rPr>
                <w:rFonts w:ascii="SimSun" w:eastAsia="SimSun" w:hAnsi="SimSun" w:cs="맑은 고딕" w:hint="eastAsia"/>
                <w:spacing w:val="20"/>
                <w:sz w:val="21"/>
                <w:szCs w:val="21"/>
                <w:lang w:eastAsia="zh-CN"/>
              </w:rPr>
              <w:t>，</w:t>
            </w:r>
            <w:r w:rsidRPr="004C613F">
              <w:rPr>
                <w:rFonts w:ascii="SimSun" w:eastAsia="SimSun" w:hAnsi="SimSun" w:cs="새굴림" w:hint="eastAsia"/>
                <w:spacing w:val="20"/>
                <w:sz w:val="21"/>
                <w:szCs w:val="21"/>
                <w:lang w:eastAsia="zh-CN"/>
              </w:rPr>
              <w:t>应予征税</w:t>
            </w:r>
            <w:r w:rsidRPr="004C613F">
              <w:rPr>
                <w:rFonts w:ascii="SimSun" w:eastAsia="SimSun" w:hAnsi="SimSun" w:cs="맑은 고딕" w:hint="eastAsia"/>
                <w:spacing w:val="20"/>
                <w:sz w:val="21"/>
                <w:szCs w:val="21"/>
                <w:lang w:eastAsia="zh-CN"/>
              </w:rPr>
              <w:t>。</w:t>
            </w:r>
            <w:r w:rsidRPr="004C613F">
              <w:rPr>
                <w:rFonts w:ascii="SimSun" w:eastAsia="SimSun" w:hAnsi="SimSun" w:cs="바탕" w:hint="eastAsia"/>
                <w:spacing w:val="20"/>
                <w:sz w:val="21"/>
                <w:szCs w:val="21"/>
                <w:lang w:eastAsia="zh-CN"/>
              </w:rPr>
              <w:t>需要立案</w:t>
            </w:r>
            <w:r w:rsidRPr="004C613F">
              <w:rPr>
                <w:rFonts w:ascii="SimSun" w:eastAsia="SimSun" w:hAnsi="SimSun" w:cs="새굴림" w:hint="eastAsia"/>
                <w:spacing w:val="20"/>
                <w:sz w:val="21"/>
                <w:szCs w:val="21"/>
                <w:lang w:eastAsia="zh-CN"/>
              </w:rPr>
              <w:t>查处的</w:t>
            </w:r>
            <w:r w:rsidRPr="004C613F">
              <w:rPr>
                <w:rFonts w:ascii="SimSun" w:eastAsia="SimSun" w:hAnsi="SimSun" w:cs="맑은 고딕" w:hint="eastAsia"/>
                <w:spacing w:val="20"/>
                <w:sz w:val="21"/>
                <w:szCs w:val="21"/>
                <w:lang w:eastAsia="zh-CN"/>
              </w:rPr>
              <w:t>，</w:t>
            </w:r>
            <w:r w:rsidRPr="004C613F">
              <w:rPr>
                <w:rFonts w:ascii="SimSun" w:eastAsia="SimSun" w:hAnsi="SimSun" w:cs="바탕" w:hint="eastAsia"/>
                <w:spacing w:val="20"/>
                <w:sz w:val="21"/>
                <w:szCs w:val="21"/>
                <w:lang w:eastAsia="zh-CN"/>
              </w:rPr>
              <w:t>退</w:t>
            </w:r>
            <w:r w:rsidRPr="004C613F">
              <w:rPr>
                <w:rFonts w:ascii="SimSun" w:eastAsia="SimSun" w:hAnsi="SimSun" w:cs="새굴림" w:hint="eastAsia"/>
                <w:spacing w:val="20"/>
                <w:sz w:val="21"/>
                <w:szCs w:val="21"/>
                <w:lang w:eastAsia="zh-CN"/>
              </w:rPr>
              <w:t>税部门应及时按照有关规定</w:t>
            </w:r>
            <w:r w:rsidRPr="004C613F">
              <w:rPr>
                <w:rFonts w:ascii="SimSun" w:eastAsia="SimSun" w:hAnsi="SimSun" w:cs="맑은 고딕" w:hint="eastAsia"/>
                <w:spacing w:val="20"/>
                <w:sz w:val="21"/>
                <w:szCs w:val="21"/>
                <w:lang w:eastAsia="zh-CN"/>
              </w:rPr>
              <w:t>，</w:t>
            </w:r>
            <w:r w:rsidRPr="004C613F">
              <w:rPr>
                <w:rFonts w:ascii="SimSun" w:eastAsia="SimSun" w:hAnsi="SimSun" w:cs="새굴림" w:hint="eastAsia"/>
                <w:spacing w:val="20"/>
                <w:sz w:val="21"/>
                <w:szCs w:val="21"/>
                <w:lang w:eastAsia="zh-CN"/>
              </w:rPr>
              <w:t>将有关资料移交稽查部门立案查处</w:t>
            </w:r>
            <w:r w:rsidRPr="004C613F">
              <w:rPr>
                <w:rFonts w:ascii="SimSun" w:eastAsia="SimSun" w:hAnsi="SimSun" w:cs="맑은 고딕" w:hint="eastAsia"/>
                <w:spacing w:val="20"/>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1.</w:t>
            </w:r>
            <w:r w:rsidRPr="00921464">
              <w:rPr>
                <w:rFonts w:ascii="SimSun" w:eastAsia="SimSun" w:hAnsi="SimSun" w:cs="바탕" w:hint="eastAsia"/>
                <w:sz w:val="21"/>
                <w:szCs w:val="21"/>
                <w:lang w:eastAsia="zh-CN"/>
              </w:rPr>
              <w:t>供</w:t>
            </w:r>
            <w:r w:rsidRPr="00921464">
              <w:rPr>
                <w:rFonts w:ascii="SimSun" w:eastAsia="SimSun" w:hAnsi="SimSun" w:cs="새굴림" w:hint="eastAsia"/>
                <w:sz w:val="21"/>
                <w:szCs w:val="21"/>
                <w:lang w:eastAsia="zh-CN"/>
              </w:rPr>
              <w:t>货企业销售该批货物开出的增值税专用发票为虚开发票</w:t>
            </w:r>
            <w:r w:rsidRPr="00921464">
              <w:rPr>
                <w:rFonts w:ascii="SimSun" w:eastAsia="SimSun" w:hAnsi="SimSun" w:cs="맑은 고딕" w:hint="eastAsia"/>
                <w:sz w:val="21"/>
                <w:szCs w:val="21"/>
                <w:lang w:eastAsia="zh-CN"/>
              </w:rPr>
              <w:t>。</w:t>
            </w:r>
          </w:p>
          <w:p w:rsidR="00DB2F98" w:rsidRPr="004C613F" w:rsidRDefault="00DB2F98" w:rsidP="004C613F">
            <w:pPr>
              <w:wordWrap/>
              <w:snapToGrid w:val="0"/>
              <w:spacing w:line="290" w:lineRule="atLeast"/>
              <w:ind w:firstLineChars="200" w:firstLine="444"/>
              <w:rPr>
                <w:rFonts w:ascii="SimSun" w:eastAsia="SimSun" w:hAnsi="SimSun"/>
                <w:spacing w:val="6"/>
                <w:sz w:val="21"/>
                <w:szCs w:val="21"/>
                <w:lang w:eastAsia="zh-CN"/>
              </w:rPr>
            </w:pPr>
            <w:r w:rsidRPr="004C613F">
              <w:rPr>
                <w:rFonts w:ascii="SimSun" w:eastAsia="SimSun" w:hAnsi="SimSun" w:hint="eastAsia"/>
                <w:spacing w:val="6"/>
                <w:sz w:val="21"/>
                <w:szCs w:val="21"/>
                <w:lang w:eastAsia="zh-CN"/>
              </w:rPr>
              <w:t>2.</w:t>
            </w:r>
            <w:r w:rsidRPr="004C613F">
              <w:rPr>
                <w:rFonts w:ascii="SimSun" w:eastAsia="SimSun" w:hAnsi="SimSun" w:cs="바탕" w:hint="eastAsia"/>
                <w:spacing w:val="6"/>
                <w:sz w:val="21"/>
                <w:szCs w:val="21"/>
                <w:lang w:eastAsia="zh-CN"/>
              </w:rPr>
              <w:t>供</w:t>
            </w:r>
            <w:r w:rsidRPr="004C613F">
              <w:rPr>
                <w:rFonts w:ascii="SimSun" w:eastAsia="SimSun" w:hAnsi="SimSun" w:cs="새굴림" w:hint="eastAsia"/>
                <w:spacing w:val="6"/>
                <w:sz w:val="21"/>
                <w:szCs w:val="21"/>
                <w:lang w:eastAsia="zh-CN"/>
              </w:rPr>
              <w:t>货企业销售货物属自行生产的</w:t>
            </w:r>
            <w:r w:rsidRPr="004C613F">
              <w:rPr>
                <w:rFonts w:ascii="SimSun" w:eastAsia="SimSun" w:hAnsi="SimSun" w:cs="맑은 고딕" w:hint="eastAsia"/>
                <w:spacing w:val="6"/>
                <w:sz w:val="21"/>
                <w:szCs w:val="21"/>
                <w:lang w:eastAsia="zh-CN"/>
              </w:rPr>
              <w:t>，</w:t>
            </w:r>
            <w:r w:rsidRPr="004C613F">
              <w:rPr>
                <w:rFonts w:ascii="SimSun" w:eastAsia="SimSun" w:hAnsi="SimSun" w:cs="바탕" w:hint="eastAsia"/>
                <w:spacing w:val="6"/>
                <w:sz w:val="21"/>
                <w:szCs w:val="21"/>
                <w:lang w:eastAsia="zh-CN"/>
              </w:rPr>
              <w:t>其生</w:t>
            </w:r>
            <w:r w:rsidRPr="004C613F">
              <w:rPr>
                <w:rFonts w:ascii="SimSun" w:eastAsia="SimSun" w:hAnsi="SimSun" w:cs="새굴림" w:hint="eastAsia"/>
                <w:spacing w:val="6"/>
                <w:sz w:val="21"/>
                <w:szCs w:val="21"/>
                <w:lang w:eastAsia="zh-CN"/>
              </w:rPr>
              <w:t>产设备</w:t>
            </w:r>
            <w:r w:rsidRPr="004C613F">
              <w:rPr>
                <w:rFonts w:ascii="SimSun" w:eastAsia="SimSun" w:hAnsi="SimSun" w:cs="맑은 고딕" w:hint="eastAsia"/>
                <w:spacing w:val="6"/>
                <w:sz w:val="21"/>
                <w:szCs w:val="21"/>
                <w:lang w:eastAsia="zh-CN"/>
              </w:rPr>
              <w:t>、</w:t>
            </w:r>
            <w:r w:rsidRPr="004C613F">
              <w:rPr>
                <w:rFonts w:ascii="SimSun" w:eastAsia="SimSun" w:hAnsi="SimSun" w:cs="바탕" w:hint="eastAsia"/>
                <w:spacing w:val="6"/>
                <w:sz w:val="21"/>
                <w:szCs w:val="21"/>
                <w:lang w:eastAsia="zh-CN"/>
              </w:rPr>
              <w:t>工具不能生</w:t>
            </w:r>
            <w:r w:rsidRPr="004C613F">
              <w:rPr>
                <w:rFonts w:ascii="SimSun" w:eastAsia="SimSun" w:hAnsi="SimSun" w:cs="새굴림" w:hint="eastAsia"/>
                <w:spacing w:val="6"/>
                <w:sz w:val="21"/>
                <w:szCs w:val="21"/>
                <w:lang w:eastAsia="zh-CN"/>
              </w:rPr>
              <w:t>产该种货物</w:t>
            </w:r>
            <w:r w:rsidRPr="004C613F">
              <w:rPr>
                <w:rFonts w:ascii="SimSun" w:eastAsia="SimSun" w:hAnsi="SimSun" w:cs="맑은 고딕" w:hint="eastAsia"/>
                <w:spacing w:val="6"/>
                <w:sz w:val="21"/>
                <w:szCs w:val="21"/>
                <w:lang w:eastAsia="zh-CN"/>
              </w:rPr>
              <w:t>，</w:t>
            </w:r>
            <w:r w:rsidRPr="004C613F">
              <w:rPr>
                <w:rFonts w:ascii="SimSun" w:eastAsia="SimSun" w:hAnsi="SimSun" w:cs="바탕" w:hint="eastAsia"/>
                <w:spacing w:val="6"/>
                <w:sz w:val="21"/>
                <w:szCs w:val="21"/>
                <w:lang w:eastAsia="zh-CN"/>
              </w:rPr>
              <w:t>或</w:t>
            </w:r>
            <w:r w:rsidRPr="004C613F">
              <w:rPr>
                <w:rFonts w:ascii="SimSun" w:eastAsia="SimSun" w:hAnsi="SimSun" w:cs="새굴림" w:hint="eastAsia"/>
                <w:spacing w:val="6"/>
                <w:sz w:val="21"/>
                <w:szCs w:val="21"/>
                <w:lang w:eastAsia="zh-CN"/>
              </w:rPr>
              <w:t>该企业不具备该批货物产能的</w:t>
            </w:r>
            <w:r w:rsidRPr="004C613F">
              <w:rPr>
                <w:rFonts w:ascii="SimSun" w:eastAsia="SimSun" w:hAnsi="SimSun" w:cs="맑은 고딕" w:hint="eastAsia"/>
                <w:spacing w:val="6"/>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3.</w:t>
            </w:r>
            <w:r w:rsidRPr="00921464">
              <w:rPr>
                <w:rFonts w:ascii="SimSun" w:eastAsia="SimSun" w:hAnsi="SimSun" w:cs="바탕" w:hint="eastAsia"/>
                <w:sz w:val="21"/>
                <w:szCs w:val="21"/>
                <w:lang w:eastAsia="zh-CN"/>
              </w:rPr>
              <w:t>供</w:t>
            </w:r>
            <w:r w:rsidRPr="00921464">
              <w:rPr>
                <w:rFonts w:ascii="SimSun" w:eastAsia="SimSun" w:hAnsi="SimSun" w:cs="새굴림" w:hint="eastAsia"/>
                <w:sz w:val="21"/>
                <w:szCs w:val="21"/>
                <w:lang w:eastAsia="zh-CN"/>
              </w:rPr>
              <w:t>货企业销售该批非自产货物的购进业务不真实</w:t>
            </w:r>
            <w:r w:rsidRPr="00921464">
              <w:rPr>
                <w:rFonts w:ascii="SimSun" w:eastAsia="SimSun" w:hAnsi="SimSun" w:cs="맑은 고딕" w:hint="eastAsia"/>
                <w:sz w:val="21"/>
                <w:szCs w:val="21"/>
                <w:lang w:eastAsia="zh-CN"/>
              </w:rPr>
              <w:t>。</w:t>
            </w:r>
          </w:p>
          <w:p w:rsidR="00DB2F98" w:rsidRPr="004C613F" w:rsidRDefault="00DB2F98" w:rsidP="004C613F">
            <w:pPr>
              <w:wordWrap/>
              <w:snapToGrid w:val="0"/>
              <w:spacing w:line="290" w:lineRule="atLeast"/>
              <w:ind w:firstLineChars="200" w:firstLine="476"/>
              <w:rPr>
                <w:rFonts w:ascii="SimSun" w:eastAsia="SimSun" w:hAnsi="SimSun"/>
                <w:spacing w:val="14"/>
                <w:sz w:val="21"/>
                <w:szCs w:val="21"/>
                <w:lang w:eastAsia="zh-CN"/>
              </w:rPr>
            </w:pPr>
            <w:r w:rsidRPr="004C613F">
              <w:rPr>
                <w:rFonts w:ascii="SimSun" w:eastAsia="SimSun" w:hAnsi="SimSun" w:hint="eastAsia"/>
                <w:spacing w:val="14"/>
                <w:sz w:val="21"/>
                <w:szCs w:val="21"/>
                <w:lang w:eastAsia="zh-CN"/>
              </w:rPr>
              <w:t>4.</w:t>
            </w:r>
            <w:r w:rsidRPr="004C613F">
              <w:rPr>
                <w:rFonts w:ascii="SimSun" w:eastAsia="SimSun" w:hAnsi="SimSun" w:cs="바탕" w:hint="eastAsia"/>
                <w:spacing w:val="14"/>
                <w:sz w:val="21"/>
                <w:szCs w:val="21"/>
                <w:lang w:eastAsia="zh-CN"/>
              </w:rPr>
              <w:t>供</w:t>
            </w:r>
            <w:r w:rsidRPr="004C613F">
              <w:rPr>
                <w:rFonts w:ascii="SimSun" w:eastAsia="SimSun" w:hAnsi="SimSun" w:cs="새굴림" w:hint="eastAsia"/>
                <w:spacing w:val="14"/>
                <w:sz w:val="21"/>
                <w:szCs w:val="21"/>
                <w:lang w:eastAsia="zh-CN"/>
              </w:rPr>
              <w:t>货企业销售该批货物为委托加工产品</w:t>
            </w:r>
            <w:r w:rsidRPr="004C613F">
              <w:rPr>
                <w:rFonts w:ascii="SimSun" w:eastAsia="SimSun" w:hAnsi="SimSun" w:cs="맑은 고딕" w:hint="eastAsia"/>
                <w:spacing w:val="14"/>
                <w:sz w:val="21"/>
                <w:szCs w:val="21"/>
                <w:lang w:eastAsia="zh-CN"/>
              </w:rPr>
              <w:t>，</w:t>
            </w:r>
            <w:r w:rsidRPr="004C613F">
              <w:rPr>
                <w:rFonts w:ascii="SimSun" w:eastAsia="SimSun" w:hAnsi="SimSun" w:cs="바탕" w:hint="eastAsia"/>
                <w:spacing w:val="14"/>
                <w:sz w:val="21"/>
                <w:szCs w:val="21"/>
                <w:lang w:eastAsia="zh-CN"/>
              </w:rPr>
              <w:t>其委托加工</w:t>
            </w:r>
            <w:r w:rsidRPr="004C613F">
              <w:rPr>
                <w:rFonts w:ascii="SimSun" w:eastAsia="SimSun" w:hAnsi="SimSun" w:cs="새굴림" w:hint="eastAsia"/>
                <w:spacing w:val="14"/>
                <w:sz w:val="21"/>
                <w:szCs w:val="21"/>
                <w:lang w:eastAsia="zh-CN"/>
              </w:rPr>
              <w:t>业务不真实</w:t>
            </w:r>
            <w:r w:rsidRPr="004C613F">
              <w:rPr>
                <w:rFonts w:ascii="SimSun" w:eastAsia="SimSun" w:hAnsi="SimSun" w:cs="맑은 고딕" w:hint="eastAsia"/>
                <w:spacing w:val="14"/>
                <w:sz w:val="21"/>
                <w:szCs w:val="21"/>
                <w:lang w:eastAsia="zh-CN"/>
              </w:rPr>
              <w:t>。</w:t>
            </w:r>
          </w:p>
          <w:p w:rsidR="00DB2F98" w:rsidRPr="004C613F" w:rsidRDefault="00DB2F98" w:rsidP="004C613F">
            <w:pPr>
              <w:wordWrap/>
              <w:snapToGrid w:val="0"/>
              <w:spacing w:line="290" w:lineRule="atLeast"/>
              <w:ind w:firstLineChars="200" w:firstLine="492"/>
              <w:rPr>
                <w:rFonts w:ascii="SimSun" w:eastAsia="SimSun" w:hAnsi="SimSun"/>
                <w:spacing w:val="18"/>
                <w:sz w:val="21"/>
                <w:szCs w:val="21"/>
                <w:lang w:eastAsia="zh-CN"/>
              </w:rPr>
            </w:pPr>
            <w:r w:rsidRPr="004C613F">
              <w:rPr>
                <w:rFonts w:ascii="SimSun" w:eastAsia="SimSun" w:hAnsi="SimSun" w:hint="eastAsia"/>
                <w:spacing w:val="18"/>
                <w:sz w:val="21"/>
                <w:szCs w:val="21"/>
                <w:lang w:eastAsia="zh-CN"/>
              </w:rPr>
              <w:t>5.</w:t>
            </w:r>
            <w:r w:rsidRPr="004C613F">
              <w:rPr>
                <w:rFonts w:ascii="SimSun" w:eastAsia="SimSun" w:hAnsi="SimSun" w:cs="바탕" w:hint="eastAsia"/>
                <w:spacing w:val="18"/>
                <w:sz w:val="21"/>
                <w:szCs w:val="21"/>
                <w:lang w:eastAsia="zh-CN"/>
              </w:rPr>
              <w:t>供</w:t>
            </w:r>
            <w:r w:rsidRPr="004C613F">
              <w:rPr>
                <w:rFonts w:ascii="SimSun" w:eastAsia="SimSun" w:hAnsi="SimSun" w:cs="새굴림" w:hint="eastAsia"/>
                <w:spacing w:val="18"/>
                <w:sz w:val="21"/>
                <w:szCs w:val="21"/>
                <w:lang w:eastAsia="zh-CN"/>
              </w:rPr>
              <w:t>货企业被注销或被认定为非正常户后开出增值税专用发票的</w:t>
            </w:r>
            <w:r w:rsidRPr="004C613F">
              <w:rPr>
                <w:rFonts w:ascii="SimSun" w:eastAsia="SimSun" w:hAnsi="SimSun" w:hint="eastAsia"/>
                <w:spacing w:val="18"/>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hint="eastAsia"/>
                <w:sz w:val="21"/>
                <w:szCs w:val="21"/>
                <w:lang w:eastAsia="zh-CN"/>
              </w:rPr>
            </w:pPr>
            <w:r w:rsidRPr="00921464">
              <w:rPr>
                <w:rFonts w:ascii="SimSun" w:eastAsia="SimSun" w:hAnsi="SimSun" w:hint="eastAsia"/>
                <w:sz w:val="21"/>
                <w:szCs w:val="21"/>
                <w:lang w:eastAsia="zh-CN"/>
              </w:rPr>
              <w:t>6.</w:t>
            </w:r>
            <w:r w:rsidRPr="00921464">
              <w:rPr>
                <w:rFonts w:ascii="SimSun" w:eastAsia="SimSun" w:hAnsi="SimSun" w:cs="바탕" w:hint="eastAsia"/>
                <w:sz w:val="21"/>
                <w:szCs w:val="21"/>
                <w:lang w:eastAsia="zh-CN"/>
              </w:rPr>
              <w:t>供</w:t>
            </w:r>
            <w:r w:rsidRPr="00921464">
              <w:rPr>
                <w:rFonts w:ascii="SimSun" w:eastAsia="SimSun" w:hAnsi="SimSun" w:cs="새굴림" w:hint="eastAsia"/>
                <w:sz w:val="21"/>
                <w:szCs w:val="21"/>
                <w:lang w:eastAsia="zh-CN"/>
              </w:rPr>
              <w:t>货企业实际销售的货物与增值</w:t>
            </w:r>
            <w:r w:rsidRPr="00921464">
              <w:rPr>
                <w:rFonts w:ascii="SimSun" w:eastAsia="SimSun" w:hAnsi="SimSun" w:cs="새굴림" w:hint="eastAsia"/>
                <w:sz w:val="21"/>
                <w:szCs w:val="21"/>
                <w:lang w:eastAsia="zh-CN"/>
              </w:rPr>
              <w:lastRenderedPageBreak/>
              <w:t>税专用发票所列货物不一致的</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或出口企</w:t>
            </w:r>
            <w:r w:rsidRPr="00921464">
              <w:rPr>
                <w:rFonts w:ascii="SimSun" w:eastAsia="SimSun" w:hAnsi="SimSun" w:cs="새굴림" w:hint="eastAsia"/>
                <w:sz w:val="21"/>
                <w:szCs w:val="21"/>
                <w:lang w:eastAsia="zh-CN"/>
              </w:rPr>
              <w:t>业从供货企业采购的货物与其实际出口货物不一致的</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7.</w:t>
            </w:r>
            <w:r w:rsidRPr="00921464">
              <w:rPr>
                <w:rFonts w:ascii="SimSun" w:eastAsia="SimSun" w:hAnsi="SimSun" w:cs="바탕" w:hint="eastAsia"/>
                <w:sz w:val="21"/>
                <w:szCs w:val="21"/>
                <w:lang w:eastAsia="zh-CN"/>
              </w:rPr>
              <w:t>其他按</w:t>
            </w:r>
            <w:r w:rsidRPr="00921464">
              <w:rPr>
                <w:rFonts w:ascii="SimSun" w:eastAsia="SimSun" w:hAnsi="SimSun" w:cs="새굴림" w:hint="eastAsia"/>
                <w:sz w:val="21"/>
                <w:szCs w:val="21"/>
                <w:lang w:eastAsia="zh-CN"/>
              </w:rPr>
              <w:t>规定不予办理出口退税的情况</w:t>
            </w:r>
            <w:r w:rsidRPr="00921464">
              <w:rPr>
                <w:rFonts w:ascii="SimSun" w:eastAsia="SimSun" w:hAnsi="SimSun" w:cs="맑은 고딕" w:hint="eastAsia"/>
                <w:sz w:val="21"/>
                <w:szCs w:val="21"/>
                <w:lang w:eastAsia="zh-CN"/>
              </w:rPr>
              <w:t>。</w:t>
            </w:r>
          </w:p>
          <w:p w:rsidR="00DB2F98" w:rsidRPr="004C613F" w:rsidRDefault="00DB2F98" w:rsidP="004C613F">
            <w:pPr>
              <w:wordWrap/>
              <w:snapToGrid w:val="0"/>
              <w:spacing w:line="290" w:lineRule="atLeast"/>
              <w:ind w:firstLineChars="200" w:firstLine="476"/>
              <w:rPr>
                <w:rFonts w:ascii="SimSun" w:eastAsia="SimSun" w:hAnsi="SimSun"/>
                <w:spacing w:val="14"/>
                <w:sz w:val="21"/>
                <w:szCs w:val="21"/>
                <w:lang w:eastAsia="zh-CN"/>
              </w:rPr>
            </w:pPr>
            <w:r w:rsidRPr="004C613F">
              <w:rPr>
                <w:rFonts w:ascii="SimSun" w:eastAsia="SimSun" w:hAnsi="SimSun" w:hint="eastAsia"/>
                <w:spacing w:val="14"/>
                <w:sz w:val="21"/>
                <w:szCs w:val="21"/>
                <w:lang w:eastAsia="zh-CN"/>
              </w:rPr>
              <w:t>（</w:t>
            </w:r>
            <w:r w:rsidRPr="004C613F">
              <w:rPr>
                <w:rFonts w:ascii="SimSun" w:eastAsia="SimSun" w:hAnsi="SimSun" w:cs="바탕" w:hint="eastAsia"/>
                <w:spacing w:val="14"/>
                <w:sz w:val="21"/>
                <w:szCs w:val="21"/>
                <w:lang w:eastAsia="zh-CN"/>
              </w:rPr>
              <w:t>二</w:t>
            </w:r>
            <w:r w:rsidRPr="004C613F">
              <w:rPr>
                <w:rFonts w:ascii="SimSun" w:eastAsia="SimSun" w:hAnsi="SimSun" w:cs="맑은 고딕" w:hint="eastAsia"/>
                <w:spacing w:val="14"/>
                <w:sz w:val="21"/>
                <w:szCs w:val="21"/>
                <w:lang w:eastAsia="zh-CN"/>
              </w:rPr>
              <w:t>）</w:t>
            </w:r>
            <w:r w:rsidRPr="004C613F">
              <w:rPr>
                <w:rFonts w:ascii="SimSun" w:eastAsia="SimSun" w:hAnsi="SimSun" w:cs="새굴림" w:hint="eastAsia"/>
                <w:spacing w:val="14"/>
                <w:sz w:val="21"/>
                <w:szCs w:val="21"/>
                <w:lang w:eastAsia="zh-CN"/>
              </w:rPr>
              <w:t>复函确认供货企业存在下列疑点之一的</w:t>
            </w:r>
            <w:r w:rsidRPr="004C613F">
              <w:rPr>
                <w:rFonts w:ascii="SimSun" w:eastAsia="SimSun" w:hAnsi="SimSun" w:cs="맑은 고딕" w:hint="eastAsia"/>
                <w:spacing w:val="14"/>
                <w:sz w:val="21"/>
                <w:szCs w:val="21"/>
                <w:lang w:eastAsia="zh-CN"/>
              </w:rPr>
              <w:t>，</w:t>
            </w:r>
            <w:r w:rsidRPr="004C613F">
              <w:rPr>
                <w:rFonts w:ascii="SimSun" w:eastAsia="SimSun" w:hAnsi="SimSun" w:cs="새굴림" w:hint="eastAsia"/>
                <w:spacing w:val="14"/>
                <w:sz w:val="21"/>
                <w:szCs w:val="21"/>
                <w:lang w:eastAsia="zh-CN"/>
              </w:rPr>
              <w:t>暂缓办理出口退税</w:t>
            </w:r>
            <w:r w:rsidRPr="004C613F">
              <w:rPr>
                <w:rFonts w:ascii="SimSun" w:eastAsia="SimSun" w:hAnsi="SimSun" w:cs="맑은 고딕" w:hint="eastAsia"/>
                <w:spacing w:val="14"/>
                <w:sz w:val="21"/>
                <w:szCs w:val="21"/>
                <w:lang w:eastAsia="zh-CN"/>
              </w:rPr>
              <w:t>，</w:t>
            </w:r>
            <w:r w:rsidRPr="004C613F">
              <w:rPr>
                <w:rFonts w:ascii="SimSun" w:eastAsia="SimSun" w:hAnsi="SimSun" w:cs="새굴림" w:hint="eastAsia"/>
                <w:spacing w:val="14"/>
                <w:sz w:val="21"/>
                <w:szCs w:val="21"/>
                <w:lang w:eastAsia="zh-CN"/>
              </w:rPr>
              <w:t>对已办理出口退税的</w:t>
            </w:r>
            <w:r w:rsidRPr="004C613F">
              <w:rPr>
                <w:rFonts w:ascii="SimSun" w:eastAsia="SimSun" w:hAnsi="SimSun" w:cs="맑은 고딕" w:hint="eastAsia"/>
                <w:spacing w:val="14"/>
                <w:sz w:val="21"/>
                <w:szCs w:val="21"/>
                <w:lang w:eastAsia="zh-CN"/>
              </w:rPr>
              <w:t>，</w:t>
            </w:r>
            <w:r w:rsidRPr="004C613F">
              <w:rPr>
                <w:rFonts w:ascii="SimSun" w:eastAsia="SimSun" w:hAnsi="SimSun" w:cs="새굴림" w:hint="eastAsia"/>
                <w:spacing w:val="14"/>
                <w:sz w:val="21"/>
                <w:szCs w:val="21"/>
                <w:lang w:eastAsia="zh-CN"/>
              </w:rPr>
              <w:t>应按照该复函所涉及退税额暂扣该企业其他已审核通过的应退税款</w:t>
            </w:r>
            <w:r w:rsidRPr="004C613F">
              <w:rPr>
                <w:rFonts w:ascii="SimSun" w:eastAsia="SimSun" w:hAnsi="SimSun" w:cs="맑은 고딕" w:hint="eastAsia"/>
                <w:spacing w:val="14"/>
                <w:sz w:val="21"/>
                <w:szCs w:val="21"/>
                <w:lang w:eastAsia="zh-CN"/>
              </w:rPr>
              <w:t>，</w:t>
            </w:r>
            <w:r w:rsidRPr="004C613F">
              <w:rPr>
                <w:rFonts w:ascii="SimSun" w:eastAsia="SimSun" w:hAnsi="SimSun" w:cs="바탕" w:hint="eastAsia"/>
                <w:spacing w:val="14"/>
                <w:sz w:val="21"/>
                <w:szCs w:val="21"/>
                <w:lang w:eastAsia="zh-CN"/>
              </w:rPr>
              <w:t>无其他</w:t>
            </w:r>
            <w:r w:rsidRPr="004C613F">
              <w:rPr>
                <w:rFonts w:ascii="SimSun" w:eastAsia="SimSun" w:hAnsi="SimSun" w:cs="새굴림" w:hint="eastAsia"/>
                <w:spacing w:val="14"/>
                <w:sz w:val="21"/>
                <w:szCs w:val="21"/>
                <w:lang w:eastAsia="zh-CN"/>
              </w:rPr>
              <w:t>应退税款或应退税款小于该复函所涉及退税额</w:t>
            </w:r>
            <w:r w:rsidRPr="004C613F">
              <w:rPr>
                <w:rFonts w:ascii="SimSun" w:eastAsia="SimSun" w:hAnsi="SimSun" w:cs="맑은 고딕" w:hint="eastAsia"/>
                <w:spacing w:val="14"/>
                <w:sz w:val="21"/>
                <w:szCs w:val="21"/>
                <w:lang w:eastAsia="zh-CN"/>
              </w:rPr>
              <w:t>，</w:t>
            </w:r>
            <w:r w:rsidRPr="004C613F">
              <w:rPr>
                <w:rFonts w:ascii="SimSun" w:eastAsia="SimSun" w:hAnsi="SimSun" w:cs="바탕" w:hint="eastAsia"/>
                <w:spacing w:val="14"/>
                <w:sz w:val="21"/>
                <w:szCs w:val="21"/>
                <w:lang w:eastAsia="zh-CN"/>
              </w:rPr>
              <w:t>可由出口企</w:t>
            </w:r>
            <w:r w:rsidRPr="004C613F">
              <w:rPr>
                <w:rFonts w:ascii="SimSun" w:eastAsia="SimSun" w:hAnsi="SimSun" w:cs="새굴림" w:hint="eastAsia"/>
                <w:spacing w:val="14"/>
                <w:sz w:val="21"/>
                <w:szCs w:val="21"/>
                <w:lang w:eastAsia="zh-CN"/>
              </w:rPr>
              <w:t>业提供差额部分的担保</w:t>
            </w:r>
            <w:r w:rsidRPr="004C613F">
              <w:rPr>
                <w:rFonts w:ascii="SimSun" w:eastAsia="SimSun" w:hAnsi="SimSun" w:cs="맑은 고딕" w:hint="eastAsia"/>
                <w:spacing w:val="14"/>
                <w:sz w:val="21"/>
                <w:szCs w:val="21"/>
                <w:lang w:eastAsia="zh-CN"/>
              </w:rPr>
              <w:t>。</w:t>
            </w:r>
            <w:r w:rsidRPr="004C613F">
              <w:rPr>
                <w:rFonts w:ascii="SimSun" w:eastAsia="SimSun" w:hAnsi="SimSun" w:cs="바탕" w:hint="eastAsia"/>
                <w:spacing w:val="14"/>
                <w:sz w:val="21"/>
                <w:szCs w:val="21"/>
                <w:lang w:eastAsia="zh-CN"/>
              </w:rPr>
              <w:t>待</w:t>
            </w:r>
            <w:r w:rsidRPr="004C613F">
              <w:rPr>
                <w:rFonts w:ascii="SimSun" w:eastAsia="SimSun" w:hAnsi="SimSun" w:cs="새굴림" w:hint="eastAsia"/>
                <w:spacing w:val="14"/>
                <w:sz w:val="21"/>
                <w:szCs w:val="21"/>
                <w:lang w:eastAsia="zh-CN"/>
              </w:rPr>
              <w:t>复函税务机关再次复函排除相应疑点后</w:t>
            </w:r>
            <w:r w:rsidRPr="004C613F">
              <w:rPr>
                <w:rFonts w:ascii="SimSun" w:eastAsia="SimSun" w:hAnsi="SimSun" w:cs="맑은 고딕" w:hint="eastAsia"/>
                <w:spacing w:val="14"/>
                <w:sz w:val="21"/>
                <w:szCs w:val="21"/>
                <w:lang w:eastAsia="zh-CN"/>
              </w:rPr>
              <w:t>，</w:t>
            </w:r>
            <w:r w:rsidRPr="004C613F">
              <w:rPr>
                <w:rFonts w:ascii="SimSun" w:eastAsia="SimSun" w:hAnsi="SimSun" w:cs="바탕" w:hint="eastAsia"/>
                <w:spacing w:val="14"/>
                <w:sz w:val="21"/>
                <w:szCs w:val="21"/>
                <w:lang w:eastAsia="zh-CN"/>
              </w:rPr>
              <w:t>方可</w:t>
            </w:r>
            <w:r w:rsidRPr="004C613F">
              <w:rPr>
                <w:rFonts w:ascii="SimSun" w:eastAsia="SimSun" w:hAnsi="SimSun" w:cs="새굴림" w:hint="eastAsia"/>
                <w:spacing w:val="14"/>
                <w:sz w:val="21"/>
                <w:szCs w:val="21"/>
                <w:lang w:eastAsia="zh-CN"/>
              </w:rPr>
              <w:t>办理出口退税</w:t>
            </w:r>
            <w:r w:rsidRPr="004C613F">
              <w:rPr>
                <w:rFonts w:ascii="SimSun" w:eastAsia="SimSun" w:hAnsi="SimSun" w:cs="맑은 고딕" w:hint="eastAsia"/>
                <w:spacing w:val="14"/>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1.</w:t>
            </w:r>
            <w:r w:rsidRPr="00921464">
              <w:rPr>
                <w:rFonts w:ascii="SimSun" w:eastAsia="SimSun" w:hAnsi="SimSun" w:cs="바탕" w:hint="eastAsia"/>
                <w:sz w:val="21"/>
                <w:szCs w:val="21"/>
                <w:lang w:eastAsia="zh-CN"/>
              </w:rPr>
              <w:t>供</w:t>
            </w:r>
            <w:r w:rsidRPr="00921464">
              <w:rPr>
                <w:rFonts w:ascii="SimSun" w:eastAsia="SimSun" w:hAnsi="SimSun" w:cs="새굴림" w:hint="eastAsia"/>
                <w:sz w:val="21"/>
                <w:szCs w:val="21"/>
                <w:lang w:eastAsia="zh-CN"/>
              </w:rPr>
              <w:t>货企业销售该批货物开出的增值税专用发票为涉嫌虚开发票</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2.</w:t>
            </w:r>
            <w:r w:rsidRPr="00921464">
              <w:rPr>
                <w:rFonts w:ascii="SimSun" w:eastAsia="SimSun" w:hAnsi="SimSun" w:cs="바탕" w:hint="eastAsia"/>
                <w:sz w:val="21"/>
                <w:szCs w:val="21"/>
                <w:lang w:eastAsia="zh-CN"/>
              </w:rPr>
              <w:t>供</w:t>
            </w:r>
            <w:r w:rsidRPr="00921464">
              <w:rPr>
                <w:rFonts w:ascii="SimSun" w:eastAsia="SimSun" w:hAnsi="SimSun" w:cs="새굴림" w:hint="eastAsia"/>
                <w:sz w:val="21"/>
                <w:szCs w:val="21"/>
                <w:lang w:eastAsia="zh-CN"/>
              </w:rPr>
              <w:t>货企业销售该批自产货物</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复函的具体情况说明中提出其生产能力存在疑点的</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3.</w:t>
            </w:r>
            <w:r w:rsidRPr="00921464">
              <w:rPr>
                <w:rFonts w:ascii="SimSun" w:eastAsia="SimSun" w:hAnsi="SimSun" w:cs="바탕" w:hint="eastAsia"/>
                <w:sz w:val="21"/>
                <w:szCs w:val="21"/>
                <w:lang w:eastAsia="zh-CN"/>
              </w:rPr>
              <w:t>供</w:t>
            </w:r>
            <w:r w:rsidRPr="00921464">
              <w:rPr>
                <w:rFonts w:ascii="SimSun" w:eastAsia="SimSun" w:hAnsi="SimSun" w:cs="새굴림" w:hint="eastAsia"/>
                <w:sz w:val="21"/>
                <w:szCs w:val="21"/>
                <w:lang w:eastAsia="zh-CN"/>
              </w:rPr>
              <w:t>货企业销售该批非自产货物</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复函的具体情况说明中提出其购进业务存在疑点的</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4.</w:t>
            </w:r>
            <w:r w:rsidRPr="00921464">
              <w:rPr>
                <w:rFonts w:ascii="SimSun" w:eastAsia="SimSun" w:hAnsi="SimSun" w:cs="바탕" w:hint="eastAsia"/>
                <w:sz w:val="21"/>
                <w:szCs w:val="21"/>
                <w:lang w:eastAsia="zh-CN"/>
              </w:rPr>
              <w:t>供</w:t>
            </w:r>
            <w:r w:rsidRPr="00921464">
              <w:rPr>
                <w:rFonts w:ascii="SimSun" w:eastAsia="SimSun" w:hAnsi="SimSun" w:cs="새굴림" w:hint="eastAsia"/>
                <w:sz w:val="21"/>
                <w:szCs w:val="21"/>
                <w:lang w:eastAsia="zh-CN"/>
              </w:rPr>
              <w:t>货企业销售的货物为委托加工产品</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复函的具体情况说明中提出其委托加工业务存在疑点的</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5.</w:t>
            </w:r>
            <w:r w:rsidRPr="00921464">
              <w:rPr>
                <w:rFonts w:ascii="SimSun" w:eastAsia="SimSun" w:hAnsi="SimSun" w:cs="바탕" w:hint="eastAsia"/>
                <w:sz w:val="21"/>
                <w:szCs w:val="21"/>
                <w:lang w:eastAsia="zh-CN"/>
              </w:rPr>
              <w:t>其他按</w:t>
            </w:r>
            <w:r w:rsidRPr="00921464">
              <w:rPr>
                <w:rFonts w:ascii="SimSun" w:eastAsia="SimSun" w:hAnsi="SimSun" w:cs="새굴림" w:hint="eastAsia"/>
                <w:sz w:val="21"/>
                <w:szCs w:val="21"/>
                <w:lang w:eastAsia="zh-CN"/>
              </w:rPr>
              <w:t>规定或复函机关认为需要进一步核查的情况</w:t>
            </w:r>
            <w:r w:rsidRPr="00921464">
              <w:rPr>
                <w:rFonts w:ascii="SimSun" w:eastAsia="SimSun" w:hAnsi="SimSun" w:cs="맑은 고딕" w:hint="eastAsia"/>
                <w:sz w:val="21"/>
                <w:szCs w:val="21"/>
                <w:lang w:eastAsia="zh-CN"/>
              </w:rPr>
              <w:t>。</w:t>
            </w:r>
          </w:p>
          <w:p w:rsidR="00DB2F98" w:rsidRPr="004C613F" w:rsidRDefault="00DB2F98" w:rsidP="004C613F">
            <w:pPr>
              <w:wordWrap/>
              <w:snapToGrid w:val="0"/>
              <w:spacing w:line="290" w:lineRule="atLeast"/>
              <w:ind w:firstLineChars="200" w:firstLine="468"/>
              <w:rPr>
                <w:rFonts w:ascii="SimSun" w:eastAsia="SimSun" w:hAnsi="SimSun"/>
                <w:spacing w:val="12"/>
                <w:sz w:val="21"/>
                <w:szCs w:val="21"/>
                <w:lang w:eastAsia="zh-CN"/>
              </w:rPr>
            </w:pPr>
            <w:r w:rsidRPr="004C613F">
              <w:rPr>
                <w:rFonts w:ascii="SimSun" w:eastAsia="SimSun" w:hAnsi="SimSun" w:hint="eastAsia"/>
                <w:spacing w:val="12"/>
                <w:sz w:val="21"/>
                <w:szCs w:val="21"/>
                <w:lang w:eastAsia="zh-CN"/>
              </w:rPr>
              <w:t>（</w:t>
            </w:r>
            <w:r w:rsidRPr="004C613F">
              <w:rPr>
                <w:rFonts w:ascii="SimSun" w:eastAsia="SimSun" w:hAnsi="SimSun" w:cs="바탕" w:hint="eastAsia"/>
                <w:spacing w:val="12"/>
                <w:sz w:val="21"/>
                <w:szCs w:val="21"/>
                <w:lang w:eastAsia="zh-CN"/>
              </w:rPr>
              <w:t>三</w:t>
            </w:r>
            <w:r w:rsidRPr="004C613F">
              <w:rPr>
                <w:rFonts w:ascii="SimSun" w:eastAsia="SimSun" w:hAnsi="SimSun" w:cs="맑은 고딕" w:hint="eastAsia"/>
                <w:spacing w:val="12"/>
                <w:sz w:val="21"/>
                <w:szCs w:val="21"/>
                <w:lang w:eastAsia="zh-CN"/>
              </w:rPr>
              <w:t>）</w:t>
            </w:r>
            <w:r w:rsidRPr="004C613F">
              <w:rPr>
                <w:rFonts w:ascii="SimSun" w:eastAsia="SimSun" w:hAnsi="SimSun" w:cs="바탕" w:hint="eastAsia"/>
                <w:spacing w:val="12"/>
                <w:sz w:val="21"/>
                <w:szCs w:val="21"/>
                <w:lang w:eastAsia="zh-CN"/>
              </w:rPr>
              <w:t>根据</w:t>
            </w:r>
            <w:r w:rsidRPr="004C613F">
              <w:rPr>
                <w:rFonts w:ascii="SimSun" w:eastAsia="SimSun" w:hAnsi="SimSun" w:cs="새굴림" w:hint="eastAsia"/>
                <w:spacing w:val="12"/>
                <w:sz w:val="21"/>
                <w:szCs w:val="21"/>
                <w:lang w:eastAsia="zh-CN"/>
              </w:rPr>
              <w:t>复函</w:t>
            </w:r>
            <w:r w:rsidRPr="004C613F">
              <w:rPr>
                <w:rFonts w:ascii="SimSun" w:eastAsia="SimSun" w:hAnsi="SimSun" w:cs="맑은 고딕" w:hint="eastAsia"/>
                <w:spacing w:val="12"/>
                <w:sz w:val="21"/>
                <w:szCs w:val="21"/>
                <w:lang w:eastAsia="zh-CN"/>
              </w:rPr>
              <w:t>，</w:t>
            </w:r>
            <w:r w:rsidRPr="004C613F">
              <w:rPr>
                <w:rFonts w:ascii="SimSun" w:eastAsia="SimSun" w:hAnsi="SimSun" w:cs="새굴림" w:hint="eastAsia"/>
                <w:spacing w:val="12"/>
                <w:sz w:val="21"/>
                <w:szCs w:val="21"/>
                <w:lang w:eastAsia="zh-CN"/>
              </w:rPr>
              <w:t>结合退税部门对出口企业核查的情况仍存在下列疑点之一的</w:t>
            </w:r>
            <w:r w:rsidRPr="004C613F">
              <w:rPr>
                <w:rFonts w:ascii="SimSun" w:eastAsia="SimSun" w:hAnsi="SimSun" w:cs="맑은 고딕" w:hint="eastAsia"/>
                <w:spacing w:val="12"/>
                <w:sz w:val="21"/>
                <w:szCs w:val="21"/>
                <w:lang w:eastAsia="zh-CN"/>
              </w:rPr>
              <w:t>，</w:t>
            </w:r>
            <w:r w:rsidRPr="004C613F">
              <w:rPr>
                <w:rFonts w:ascii="SimSun" w:eastAsia="SimSun" w:hAnsi="SimSun" w:cs="새굴림" w:hint="eastAsia"/>
                <w:spacing w:val="12"/>
                <w:sz w:val="21"/>
                <w:szCs w:val="21"/>
                <w:lang w:eastAsia="zh-CN"/>
              </w:rPr>
              <w:t>暂缓办理出口退税</w:t>
            </w:r>
            <w:r w:rsidRPr="004C613F">
              <w:rPr>
                <w:rFonts w:ascii="SimSun" w:eastAsia="SimSun" w:hAnsi="SimSun" w:cs="맑은 고딕" w:hint="eastAsia"/>
                <w:spacing w:val="12"/>
                <w:sz w:val="21"/>
                <w:szCs w:val="21"/>
                <w:lang w:eastAsia="zh-CN"/>
              </w:rPr>
              <w:t>，</w:t>
            </w:r>
            <w:r w:rsidRPr="004C613F">
              <w:rPr>
                <w:rFonts w:ascii="SimSun" w:eastAsia="SimSun" w:hAnsi="SimSun" w:cs="바탕" w:hint="eastAsia"/>
                <w:spacing w:val="12"/>
                <w:sz w:val="21"/>
                <w:szCs w:val="21"/>
                <w:lang w:eastAsia="zh-CN"/>
              </w:rPr>
              <w:t>已</w:t>
            </w:r>
            <w:r w:rsidRPr="004C613F">
              <w:rPr>
                <w:rFonts w:ascii="SimSun" w:eastAsia="SimSun" w:hAnsi="SimSun" w:cs="새굴림" w:hint="eastAsia"/>
                <w:spacing w:val="12"/>
                <w:sz w:val="21"/>
                <w:szCs w:val="21"/>
                <w:lang w:eastAsia="zh-CN"/>
              </w:rPr>
              <w:t>办理退税的</w:t>
            </w:r>
            <w:r w:rsidRPr="004C613F">
              <w:rPr>
                <w:rFonts w:ascii="SimSun" w:eastAsia="SimSun" w:hAnsi="SimSun" w:cs="맑은 고딕" w:hint="eastAsia"/>
                <w:spacing w:val="12"/>
                <w:sz w:val="21"/>
                <w:szCs w:val="21"/>
                <w:lang w:eastAsia="zh-CN"/>
              </w:rPr>
              <w:t>，</w:t>
            </w:r>
            <w:r w:rsidRPr="004C613F">
              <w:rPr>
                <w:rFonts w:ascii="SimSun" w:eastAsia="SimSun" w:hAnsi="SimSun" w:cs="새굴림" w:hint="eastAsia"/>
                <w:spacing w:val="12"/>
                <w:sz w:val="21"/>
                <w:szCs w:val="21"/>
                <w:lang w:eastAsia="zh-CN"/>
              </w:rPr>
              <w:t>应按照该复函所涉及退税额暂扣该企业其他已审核通过的应退税款</w:t>
            </w:r>
            <w:r w:rsidRPr="004C613F">
              <w:rPr>
                <w:rFonts w:ascii="SimSun" w:eastAsia="SimSun" w:hAnsi="SimSun" w:cs="맑은 고딕" w:hint="eastAsia"/>
                <w:spacing w:val="12"/>
                <w:sz w:val="21"/>
                <w:szCs w:val="21"/>
                <w:lang w:eastAsia="zh-CN"/>
              </w:rPr>
              <w:t>，</w:t>
            </w:r>
            <w:r w:rsidRPr="004C613F">
              <w:rPr>
                <w:rFonts w:ascii="SimSun" w:eastAsia="SimSun" w:hAnsi="SimSun" w:cs="바탕" w:hint="eastAsia"/>
                <w:spacing w:val="12"/>
                <w:sz w:val="21"/>
                <w:szCs w:val="21"/>
                <w:lang w:eastAsia="zh-CN"/>
              </w:rPr>
              <w:t>无其他</w:t>
            </w:r>
            <w:r w:rsidRPr="004C613F">
              <w:rPr>
                <w:rFonts w:ascii="SimSun" w:eastAsia="SimSun" w:hAnsi="SimSun" w:cs="새굴림" w:hint="eastAsia"/>
                <w:spacing w:val="12"/>
                <w:sz w:val="21"/>
                <w:szCs w:val="21"/>
                <w:lang w:eastAsia="zh-CN"/>
              </w:rPr>
              <w:t>应退税款或应退税款小于该复函所涉及退税额</w:t>
            </w:r>
            <w:r w:rsidRPr="004C613F">
              <w:rPr>
                <w:rFonts w:ascii="SimSun" w:eastAsia="SimSun" w:hAnsi="SimSun" w:cs="맑은 고딕" w:hint="eastAsia"/>
                <w:spacing w:val="12"/>
                <w:sz w:val="21"/>
                <w:szCs w:val="21"/>
                <w:lang w:eastAsia="zh-CN"/>
              </w:rPr>
              <w:t>，</w:t>
            </w:r>
            <w:r w:rsidRPr="004C613F">
              <w:rPr>
                <w:rFonts w:ascii="SimSun" w:eastAsia="SimSun" w:hAnsi="SimSun" w:cs="바탕" w:hint="eastAsia"/>
                <w:spacing w:val="12"/>
                <w:sz w:val="21"/>
                <w:szCs w:val="21"/>
                <w:lang w:eastAsia="zh-CN"/>
              </w:rPr>
              <w:t>可由出口企</w:t>
            </w:r>
            <w:r w:rsidRPr="004C613F">
              <w:rPr>
                <w:rFonts w:ascii="SimSun" w:eastAsia="SimSun" w:hAnsi="SimSun" w:cs="새굴림" w:hint="eastAsia"/>
                <w:spacing w:val="12"/>
                <w:sz w:val="21"/>
                <w:szCs w:val="21"/>
                <w:lang w:eastAsia="zh-CN"/>
              </w:rPr>
              <w:t>业</w:t>
            </w:r>
            <w:r w:rsidRPr="004C613F">
              <w:rPr>
                <w:rFonts w:ascii="SimSun" w:eastAsia="SimSun" w:hAnsi="SimSun" w:cs="바탕" w:hint="eastAsia"/>
                <w:spacing w:val="12"/>
                <w:sz w:val="21"/>
                <w:szCs w:val="21"/>
                <w:lang w:eastAsia="zh-CN"/>
              </w:rPr>
              <w:t>提供差</w:t>
            </w:r>
            <w:r w:rsidRPr="004C613F">
              <w:rPr>
                <w:rFonts w:ascii="SimSun" w:eastAsia="SimSun" w:hAnsi="SimSun" w:cs="새굴림" w:hint="eastAsia"/>
                <w:spacing w:val="12"/>
                <w:sz w:val="21"/>
                <w:szCs w:val="21"/>
                <w:lang w:eastAsia="zh-CN"/>
              </w:rPr>
              <w:t>额部分的担保</w:t>
            </w:r>
            <w:r w:rsidRPr="004C613F">
              <w:rPr>
                <w:rFonts w:ascii="SimSun" w:eastAsia="SimSun" w:hAnsi="SimSun" w:cs="맑은 고딕" w:hint="eastAsia"/>
                <w:spacing w:val="12"/>
                <w:sz w:val="21"/>
                <w:szCs w:val="21"/>
                <w:lang w:eastAsia="zh-CN"/>
              </w:rPr>
              <w:t>。</w:t>
            </w:r>
            <w:r w:rsidRPr="004C613F">
              <w:rPr>
                <w:rFonts w:ascii="SimSun" w:eastAsia="SimSun" w:hAnsi="SimSun" w:cs="바탕" w:hint="eastAsia"/>
                <w:spacing w:val="12"/>
                <w:sz w:val="21"/>
                <w:szCs w:val="21"/>
                <w:lang w:eastAsia="zh-CN"/>
              </w:rPr>
              <w:t>待排除相</w:t>
            </w:r>
            <w:r w:rsidRPr="004C613F">
              <w:rPr>
                <w:rFonts w:ascii="SimSun" w:eastAsia="SimSun" w:hAnsi="SimSun" w:cs="새굴림" w:hint="eastAsia"/>
                <w:spacing w:val="12"/>
                <w:sz w:val="21"/>
                <w:szCs w:val="21"/>
                <w:lang w:eastAsia="zh-CN"/>
              </w:rPr>
              <w:t>应疑点后</w:t>
            </w:r>
            <w:r w:rsidRPr="004C613F">
              <w:rPr>
                <w:rFonts w:ascii="SimSun" w:eastAsia="SimSun" w:hAnsi="SimSun" w:cs="맑은 고딕" w:hint="eastAsia"/>
                <w:spacing w:val="12"/>
                <w:sz w:val="21"/>
                <w:szCs w:val="21"/>
                <w:lang w:eastAsia="zh-CN"/>
              </w:rPr>
              <w:t>，</w:t>
            </w:r>
            <w:r w:rsidRPr="004C613F">
              <w:rPr>
                <w:rFonts w:ascii="SimSun" w:eastAsia="SimSun" w:hAnsi="SimSun" w:cs="바탕" w:hint="eastAsia"/>
                <w:spacing w:val="12"/>
                <w:sz w:val="21"/>
                <w:szCs w:val="21"/>
                <w:lang w:eastAsia="zh-CN"/>
              </w:rPr>
              <w:t>方可</w:t>
            </w:r>
            <w:r w:rsidRPr="004C613F">
              <w:rPr>
                <w:rFonts w:ascii="SimSun" w:eastAsia="SimSun" w:hAnsi="SimSun" w:cs="새굴림" w:hint="eastAsia"/>
                <w:spacing w:val="12"/>
                <w:sz w:val="21"/>
                <w:szCs w:val="21"/>
                <w:lang w:eastAsia="zh-CN"/>
              </w:rPr>
              <w:t>办理出口退税</w:t>
            </w:r>
            <w:r w:rsidRPr="004C613F">
              <w:rPr>
                <w:rFonts w:ascii="SimSun" w:eastAsia="SimSun" w:hAnsi="SimSun" w:cs="맑은 고딕" w:hint="eastAsia"/>
                <w:spacing w:val="12"/>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1.</w:t>
            </w:r>
            <w:r w:rsidRPr="00921464">
              <w:rPr>
                <w:rFonts w:ascii="SimSun" w:eastAsia="SimSun" w:hAnsi="SimSun" w:cs="바탕" w:hint="eastAsia"/>
                <w:sz w:val="21"/>
                <w:szCs w:val="21"/>
                <w:lang w:eastAsia="zh-CN"/>
              </w:rPr>
              <w:t>存在或涉嫌存在</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国家税务总局</w:t>
            </w:r>
            <w:r w:rsidRPr="00921464">
              <w:rPr>
                <w:rFonts w:ascii="SimSun" w:eastAsia="SimSun" w:hAnsi="SimSun" w:hint="eastAsia"/>
                <w:sz w:val="21"/>
                <w:szCs w:val="21"/>
                <w:lang w:eastAsia="zh-CN"/>
              </w:rPr>
              <w:t xml:space="preserve"> </w:t>
            </w:r>
            <w:r w:rsidRPr="00921464">
              <w:rPr>
                <w:rFonts w:ascii="SimSun" w:eastAsia="SimSun" w:hAnsi="SimSun" w:cs="바탕" w:hint="eastAsia"/>
                <w:sz w:val="21"/>
                <w:szCs w:val="21"/>
                <w:lang w:eastAsia="zh-CN"/>
              </w:rPr>
              <w:t>商</w:t>
            </w:r>
            <w:r w:rsidRPr="00921464">
              <w:rPr>
                <w:rFonts w:ascii="SimSun" w:eastAsia="SimSun" w:hAnsi="SimSun" w:cs="새굴림" w:hint="eastAsia"/>
                <w:sz w:val="21"/>
                <w:szCs w:val="21"/>
                <w:lang w:eastAsia="zh-CN"/>
              </w:rPr>
              <w:t>务部关于进一步规范外贸出口经营秩序切实加强出口货物退</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免</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税管理的通知</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国税发</w:t>
            </w:r>
            <w:r w:rsidRPr="00921464">
              <w:rPr>
                <w:rFonts w:ascii="SimSun" w:eastAsia="SimSun" w:hAnsi="SimSun" w:cs="맑은 고딕" w:hint="eastAsia"/>
                <w:sz w:val="21"/>
                <w:szCs w:val="21"/>
                <w:lang w:eastAsia="zh-CN"/>
              </w:rPr>
              <w:t>〔</w:t>
            </w:r>
            <w:r w:rsidRPr="00921464">
              <w:rPr>
                <w:rFonts w:ascii="SimSun" w:eastAsia="SimSun" w:hAnsi="SimSun" w:hint="eastAsia"/>
                <w:sz w:val="21"/>
                <w:szCs w:val="21"/>
                <w:lang w:eastAsia="zh-CN"/>
              </w:rPr>
              <w:t>2006〕24</w:t>
            </w:r>
            <w:r w:rsidRPr="00921464">
              <w:rPr>
                <w:rFonts w:ascii="SimSun" w:eastAsia="SimSun" w:hAnsi="SimSun" w:cs="새굴림" w:hint="eastAsia"/>
                <w:sz w:val="21"/>
                <w:szCs w:val="21"/>
                <w:lang w:eastAsia="zh-CN"/>
              </w:rPr>
              <w:t>号</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第二</w:t>
            </w:r>
            <w:r w:rsidRPr="00921464">
              <w:rPr>
                <w:rFonts w:ascii="SimSun" w:eastAsia="SimSun" w:hAnsi="SimSun" w:cs="새굴림" w:hint="eastAsia"/>
                <w:sz w:val="21"/>
                <w:szCs w:val="21"/>
                <w:lang w:eastAsia="zh-CN"/>
              </w:rPr>
              <w:t>条规定的七种不予办理出口退税情况之一的</w:t>
            </w:r>
            <w:r w:rsidRPr="00921464">
              <w:rPr>
                <w:rFonts w:ascii="SimSun" w:eastAsia="SimSun" w:hAnsi="SimSun" w:cs="맑은 고딕" w:hint="eastAsia"/>
                <w:sz w:val="21"/>
                <w:szCs w:val="21"/>
                <w:lang w:eastAsia="zh-CN"/>
              </w:rPr>
              <w:t>。</w:t>
            </w:r>
          </w:p>
          <w:p w:rsidR="00DB2F98" w:rsidRPr="004C613F" w:rsidRDefault="00DB2F98" w:rsidP="004C613F">
            <w:pPr>
              <w:wordWrap/>
              <w:snapToGrid w:val="0"/>
              <w:spacing w:line="290" w:lineRule="atLeast"/>
              <w:ind w:firstLineChars="200" w:firstLine="452"/>
              <w:rPr>
                <w:rFonts w:ascii="SimSun" w:eastAsia="SimSun" w:hAnsi="SimSun"/>
                <w:spacing w:val="8"/>
                <w:sz w:val="21"/>
                <w:szCs w:val="21"/>
                <w:lang w:eastAsia="zh-CN"/>
              </w:rPr>
            </w:pPr>
            <w:r w:rsidRPr="004C613F">
              <w:rPr>
                <w:rFonts w:ascii="SimSun" w:eastAsia="SimSun" w:hAnsi="SimSun" w:hint="eastAsia"/>
                <w:spacing w:val="8"/>
                <w:sz w:val="21"/>
                <w:szCs w:val="21"/>
                <w:lang w:eastAsia="zh-CN"/>
              </w:rPr>
              <w:t>2.</w:t>
            </w:r>
            <w:r w:rsidRPr="004C613F">
              <w:rPr>
                <w:rFonts w:ascii="SimSun" w:eastAsia="SimSun" w:hAnsi="SimSun" w:cs="바탕" w:hint="eastAsia"/>
                <w:spacing w:val="8"/>
                <w:sz w:val="21"/>
                <w:szCs w:val="21"/>
                <w:lang w:eastAsia="zh-CN"/>
              </w:rPr>
              <w:t>供</w:t>
            </w:r>
            <w:r w:rsidRPr="004C613F">
              <w:rPr>
                <w:rFonts w:ascii="SimSun" w:eastAsia="SimSun" w:hAnsi="SimSun" w:cs="새굴림" w:hint="eastAsia"/>
                <w:spacing w:val="8"/>
                <w:sz w:val="21"/>
                <w:szCs w:val="21"/>
                <w:lang w:eastAsia="zh-CN"/>
              </w:rPr>
              <w:t>货企业存在将货物发往非购货方地址或非该批出口业务出口口</w:t>
            </w:r>
            <w:r w:rsidRPr="004C613F">
              <w:rPr>
                <w:rFonts w:ascii="SimSun" w:eastAsia="SimSun" w:hAnsi="SimSun" w:cs="새굴림" w:hint="eastAsia"/>
                <w:spacing w:val="8"/>
                <w:sz w:val="21"/>
                <w:szCs w:val="21"/>
                <w:lang w:eastAsia="zh-CN"/>
              </w:rPr>
              <w:lastRenderedPageBreak/>
              <w:t>岸</w:t>
            </w:r>
            <w:r w:rsidRPr="004C613F">
              <w:rPr>
                <w:rFonts w:ascii="SimSun" w:eastAsia="SimSun" w:hAnsi="SimSun" w:cs="맑은 고딕" w:hint="eastAsia"/>
                <w:spacing w:val="8"/>
                <w:sz w:val="21"/>
                <w:szCs w:val="21"/>
                <w:lang w:eastAsia="zh-CN"/>
              </w:rPr>
              <w:t>，</w:t>
            </w:r>
            <w:r w:rsidRPr="004C613F">
              <w:rPr>
                <w:rFonts w:ascii="SimSun" w:eastAsia="SimSun" w:hAnsi="SimSun" w:cs="바탕" w:hint="eastAsia"/>
                <w:spacing w:val="8"/>
                <w:sz w:val="21"/>
                <w:szCs w:val="21"/>
                <w:lang w:eastAsia="zh-CN"/>
              </w:rPr>
              <w:t>且无盖有公章的</w:t>
            </w:r>
            <w:r w:rsidRPr="004C613F">
              <w:rPr>
                <w:rFonts w:ascii="SimSun" w:eastAsia="SimSun" w:hAnsi="SimSun" w:cs="새굴림" w:hint="eastAsia"/>
                <w:spacing w:val="8"/>
                <w:sz w:val="21"/>
                <w:szCs w:val="21"/>
                <w:lang w:eastAsia="zh-CN"/>
              </w:rPr>
              <w:t>书面合理原因的</w:t>
            </w:r>
            <w:r w:rsidRPr="004C613F">
              <w:rPr>
                <w:rFonts w:ascii="SimSun" w:eastAsia="SimSun" w:hAnsi="SimSun" w:cs="맑은 고딕" w:hint="eastAsia"/>
                <w:spacing w:val="8"/>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3.</w:t>
            </w:r>
            <w:r w:rsidRPr="00921464">
              <w:rPr>
                <w:rFonts w:ascii="SimSun" w:eastAsia="SimSun" w:hAnsi="SimSun" w:cs="바탕" w:hint="eastAsia"/>
                <w:sz w:val="21"/>
                <w:szCs w:val="21"/>
                <w:lang w:eastAsia="zh-CN"/>
              </w:rPr>
              <w:t>有</w:t>
            </w:r>
            <w:r w:rsidRPr="00921464">
              <w:rPr>
                <w:rFonts w:ascii="SimSun" w:eastAsia="SimSun" w:hAnsi="SimSun" w:cs="새굴림" w:hint="eastAsia"/>
                <w:sz w:val="21"/>
                <w:szCs w:val="21"/>
                <w:lang w:eastAsia="zh-CN"/>
              </w:rPr>
              <w:t>关国内进货</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出口收</w:t>
            </w:r>
            <w:r w:rsidRPr="00921464">
              <w:rPr>
                <w:rFonts w:ascii="SimSun" w:eastAsia="SimSun" w:hAnsi="SimSun" w:cs="새굴림" w:hint="eastAsia"/>
                <w:sz w:val="21"/>
                <w:szCs w:val="21"/>
                <w:lang w:eastAsia="zh-CN"/>
              </w:rPr>
              <w:t>汇</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付款</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国内外运输费用凭证及相关合同不齐全无合理理由或内容及逻辑存在明显疑点的情况</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4.</w:t>
            </w:r>
            <w:r w:rsidRPr="00921464">
              <w:rPr>
                <w:rFonts w:ascii="SimSun" w:eastAsia="SimSun" w:hAnsi="SimSun" w:cs="새굴림" w:hint="eastAsia"/>
                <w:sz w:val="21"/>
                <w:szCs w:val="21"/>
                <w:lang w:eastAsia="zh-CN"/>
              </w:rPr>
              <w:t>该批出口货物已收汇</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但供</w:t>
            </w:r>
            <w:r w:rsidRPr="00921464">
              <w:rPr>
                <w:rFonts w:ascii="SimSun" w:eastAsia="SimSun" w:hAnsi="SimSun" w:cs="새굴림" w:hint="eastAsia"/>
                <w:sz w:val="21"/>
                <w:szCs w:val="21"/>
                <w:lang w:eastAsia="zh-CN"/>
              </w:rPr>
              <w:t>货企业实际收到货款及税款与应收货款及税款比率低于</w:t>
            </w:r>
            <w:r w:rsidRPr="00921464">
              <w:rPr>
                <w:rFonts w:ascii="SimSun" w:eastAsia="SimSun" w:hAnsi="SimSun" w:hint="eastAsia"/>
                <w:sz w:val="21"/>
                <w:szCs w:val="21"/>
                <w:lang w:eastAsia="zh-CN"/>
              </w:rPr>
              <w:t>85%</w:t>
            </w:r>
            <w:r w:rsidRPr="00921464">
              <w:rPr>
                <w:rFonts w:ascii="SimSun" w:eastAsia="SimSun" w:hAnsi="SimSun" w:cs="바탕" w:hint="eastAsia"/>
                <w:sz w:val="21"/>
                <w:szCs w:val="21"/>
                <w:lang w:eastAsia="zh-CN"/>
              </w:rPr>
              <w:t>且无盖有公章的</w:t>
            </w:r>
            <w:r w:rsidRPr="00921464">
              <w:rPr>
                <w:rFonts w:ascii="SimSun" w:eastAsia="SimSun" w:hAnsi="SimSun" w:cs="새굴림" w:hint="eastAsia"/>
                <w:sz w:val="21"/>
                <w:szCs w:val="21"/>
                <w:lang w:eastAsia="zh-CN"/>
              </w:rPr>
              <w:t>书面合理原因的</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5.</w:t>
            </w:r>
            <w:r w:rsidRPr="00921464">
              <w:rPr>
                <w:rFonts w:ascii="SimSun" w:eastAsia="SimSun" w:hAnsi="SimSun" w:cs="바탕" w:hint="eastAsia"/>
                <w:sz w:val="21"/>
                <w:szCs w:val="21"/>
                <w:lang w:eastAsia="zh-CN"/>
              </w:rPr>
              <w:t>出口</w:t>
            </w:r>
            <w:r w:rsidRPr="00921464">
              <w:rPr>
                <w:rFonts w:ascii="SimSun" w:eastAsia="SimSun" w:hAnsi="SimSun" w:cs="새굴림" w:hint="eastAsia"/>
                <w:sz w:val="21"/>
                <w:szCs w:val="21"/>
                <w:lang w:eastAsia="zh-CN"/>
              </w:rPr>
              <w:t>货物非购买方付款占应收款比率</w:t>
            </w:r>
            <w:r w:rsidRPr="00921464">
              <w:rPr>
                <w:rFonts w:ascii="SimSun" w:eastAsia="SimSun" w:hAnsi="SimSun" w:hint="eastAsia"/>
                <w:sz w:val="21"/>
                <w:szCs w:val="21"/>
                <w:lang w:eastAsia="zh-CN"/>
              </w:rPr>
              <w:t>15%</w:t>
            </w:r>
            <w:r w:rsidRPr="00921464">
              <w:rPr>
                <w:rFonts w:ascii="SimSun" w:eastAsia="SimSun" w:hAnsi="SimSun" w:cs="바탕" w:hint="eastAsia"/>
                <w:sz w:val="21"/>
                <w:szCs w:val="21"/>
                <w:lang w:eastAsia="zh-CN"/>
              </w:rPr>
              <w:t>以上且无盖有公章的</w:t>
            </w:r>
            <w:r w:rsidRPr="00921464">
              <w:rPr>
                <w:rFonts w:ascii="SimSun" w:eastAsia="SimSun" w:hAnsi="SimSun" w:cs="새굴림" w:hint="eastAsia"/>
                <w:sz w:val="21"/>
                <w:szCs w:val="21"/>
                <w:lang w:eastAsia="zh-CN"/>
              </w:rPr>
              <w:t>书面合理原因的</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6.</w:t>
            </w:r>
            <w:r w:rsidRPr="00921464">
              <w:rPr>
                <w:rFonts w:ascii="SimSun" w:eastAsia="SimSun" w:hAnsi="SimSun" w:cs="바탕" w:hint="eastAsia"/>
                <w:sz w:val="21"/>
                <w:szCs w:val="21"/>
                <w:lang w:eastAsia="zh-CN"/>
              </w:rPr>
              <w:t>存在其他</w:t>
            </w:r>
            <w:r w:rsidRPr="00921464">
              <w:rPr>
                <w:rFonts w:ascii="SimSun" w:eastAsia="SimSun" w:hAnsi="SimSun" w:cs="새굴림" w:hint="eastAsia"/>
                <w:sz w:val="21"/>
                <w:szCs w:val="21"/>
                <w:lang w:eastAsia="zh-CN"/>
              </w:rPr>
              <w:t>暂时无法排除的明显疑点的情况</w:t>
            </w:r>
            <w:r w:rsidRPr="00921464">
              <w:rPr>
                <w:rFonts w:ascii="SimSun" w:eastAsia="SimSun" w:hAnsi="SimSun" w:cs="맑은 고딕" w:hint="eastAsia"/>
                <w:sz w:val="21"/>
                <w:szCs w:val="21"/>
                <w:lang w:eastAsia="zh-CN"/>
              </w:rPr>
              <w:t>。</w:t>
            </w:r>
          </w:p>
          <w:p w:rsidR="00DB2F98" w:rsidRPr="004C613F" w:rsidRDefault="00DB2F98" w:rsidP="004C613F">
            <w:pPr>
              <w:wordWrap/>
              <w:snapToGrid w:val="0"/>
              <w:spacing w:line="290" w:lineRule="atLeast"/>
              <w:ind w:firstLineChars="200" w:firstLine="476"/>
              <w:rPr>
                <w:rFonts w:ascii="SimSun" w:eastAsia="SimSun" w:hAnsi="SimSun"/>
                <w:spacing w:val="14"/>
                <w:sz w:val="21"/>
                <w:szCs w:val="21"/>
                <w:lang w:eastAsia="zh-CN"/>
              </w:rPr>
            </w:pPr>
            <w:r w:rsidRPr="004C613F">
              <w:rPr>
                <w:rFonts w:ascii="SimSun" w:eastAsia="SimSun" w:hAnsi="SimSun" w:hint="eastAsia"/>
                <w:spacing w:val="14"/>
                <w:sz w:val="21"/>
                <w:szCs w:val="21"/>
                <w:lang w:eastAsia="zh-CN"/>
              </w:rPr>
              <w:t>（</w:t>
            </w:r>
            <w:r w:rsidRPr="004C613F">
              <w:rPr>
                <w:rFonts w:ascii="SimSun" w:eastAsia="SimSun" w:hAnsi="SimSun" w:cs="바탕" w:hint="eastAsia"/>
                <w:spacing w:val="14"/>
                <w:sz w:val="21"/>
                <w:szCs w:val="21"/>
                <w:lang w:eastAsia="zh-CN"/>
              </w:rPr>
              <w:t>四</w:t>
            </w:r>
            <w:r w:rsidRPr="004C613F">
              <w:rPr>
                <w:rFonts w:ascii="SimSun" w:eastAsia="SimSun" w:hAnsi="SimSun" w:cs="맑은 고딕" w:hint="eastAsia"/>
                <w:spacing w:val="14"/>
                <w:sz w:val="21"/>
                <w:szCs w:val="21"/>
                <w:lang w:eastAsia="zh-CN"/>
              </w:rPr>
              <w:t>）</w:t>
            </w:r>
            <w:r w:rsidRPr="004C613F">
              <w:rPr>
                <w:rFonts w:ascii="SimSun" w:eastAsia="SimSun" w:hAnsi="SimSun" w:cs="새굴림" w:hint="eastAsia"/>
                <w:spacing w:val="14"/>
                <w:sz w:val="21"/>
                <w:szCs w:val="21"/>
                <w:lang w:eastAsia="zh-CN"/>
              </w:rPr>
              <w:t>复函确认供货企业存在下列疑点之一</w:t>
            </w:r>
            <w:r w:rsidRPr="004C613F">
              <w:rPr>
                <w:rFonts w:ascii="SimSun" w:eastAsia="SimSun" w:hAnsi="SimSun" w:cs="맑은 고딕" w:hint="eastAsia"/>
                <w:spacing w:val="14"/>
                <w:sz w:val="21"/>
                <w:szCs w:val="21"/>
                <w:lang w:eastAsia="zh-CN"/>
              </w:rPr>
              <w:t>，</w:t>
            </w:r>
            <w:r w:rsidRPr="004C613F">
              <w:rPr>
                <w:rFonts w:ascii="SimSun" w:eastAsia="SimSun" w:hAnsi="SimSun" w:cs="바탕" w:hint="eastAsia"/>
                <w:spacing w:val="14"/>
                <w:sz w:val="21"/>
                <w:szCs w:val="21"/>
                <w:lang w:eastAsia="zh-CN"/>
              </w:rPr>
              <w:t>退</w:t>
            </w:r>
            <w:r w:rsidRPr="004C613F">
              <w:rPr>
                <w:rFonts w:ascii="SimSun" w:eastAsia="SimSun" w:hAnsi="SimSun" w:cs="새굴림" w:hint="eastAsia"/>
                <w:spacing w:val="14"/>
                <w:sz w:val="21"/>
                <w:szCs w:val="21"/>
                <w:lang w:eastAsia="zh-CN"/>
              </w:rPr>
              <w:t>税部门对出口企业核查也存在明显疑点的</w:t>
            </w:r>
            <w:r w:rsidRPr="004C613F">
              <w:rPr>
                <w:rFonts w:ascii="SimSun" w:eastAsia="SimSun" w:hAnsi="SimSun" w:cs="맑은 고딕" w:hint="eastAsia"/>
                <w:spacing w:val="14"/>
                <w:sz w:val="21"/>
                <w:szCs w:val="21"/>
                <w:lang w:eastAsia="zh-CN"/>
              </w:rPr>
              <w:t>，</w:t>
            </w:r>
            <w:r w:rsidRPr="004C613F">
              <w:rPr>
                <w:rFonts w:ascii="SimSun" w:eastAsia="SimSun" w:hAnsi="SimSun" w:cs="새굴림" w:hint="eastAsia"/>
                <w:spacing w:val="14"/>
                <w:sz w:val="21"/>
                <w:szCs w:val="21"/>
                <w:lang w:eastAsia="zh-CN"/>
              </w:rPr>
              <w:t>暂缓办理出口退税</w:t>
            </w:r>
            <w:r w:rsidRPr="004C613F">
              <w:rPr>
                <w:rFonts w:ascii="SimSun" w:eastAsia="SimSun" w:hAnsi="SimSun" w:cs="맑은 고딕" w:hint="eastAsia"/>
                <w:spacing w:val="14"/>
                <w:sz w:val="21"/>
                <w:szCs w:val="21"/>
                <w:lang w:eastAsia="zh-CN"/>
              </w:rPr>
              <w:t>，</w:t>
            </w:r>
            <w:r w:rsidRPr="004C613F">
              <w:rPr>
                <w:rFonts w:ascii="SimSun" w:eastAsia="SimSun" w:hAnsi="SimSun" w:cs="바탕" w:hint="eastAsia"/>
                <w:spacing w:val="14"/>
                <w:sz w:val="21"/>
                <w:szCs w:val="21"/>
                <w:lang w:eastAsia="zh-CN"/>
              </w:rPr>
              <w:t>待</w:t>
            </w:r>
            <w:r w:rsidRPr="004C613F">
              <w:rPr>
                <w:rFonts w:ascii="SimSun" w:eastAsia="SimSun" w:hAnsi="SimSun" w:cs="새굴림" w:hint="eastAsia"/>
                <w:spacing w:val="14"/>
                <w:sz w:val="21"/>
                <w:szCs w:val="21"/>
                <w:lang w:eastAsia="zh-CN"/>
              </w:rPr>
              <w:t>复函税务机关再次复函排除相应疑点后</w:t>
            </w:r>
            <w:r w:rsidRPr="004C613F">
              <w:rPr>
                <w:rFonts w:ascii="SimSun" w:eastAsia="SimSun" w:hAnsi="SimSun" w:cs="맑은 고딕" w:hint="eastAsia"/>
                <w:spacing w:val="14"/>
                <w:sz w:val="21"/>
                <w:szCs w:val="21"/>
                <w:lang w:eastAsia="zh-CN"/>
              </w:rPr>
              <w:t>，</w:t>
            </w:r>
            <w:r w:rsidRPr="004C613F">
              <w:rPr>
                <w:rFonts w:ascii="SimSun" w:eastAsia="SimSun" w:hAnsi="SimSun" w:cs="바탕" w:hint="eastAsia"/>
                <w:spacing w:val="14"/>
                <w:sz w:val="21"/>
                <w:szCs w:val="21"/>
                <w:lang w:eastAsia="zh-CN"/>
              </w:rPr>
              <w:t>方可</w:t>
            </w:r>
            <w:r w:rsidRPr="004C613F">
              <w:rPr>
                <w:rFonts w:ascii="SimSun" w:eastAsia="SimSun" w:hAnsi="SimSun" w:cs="새굴림" w:hint="eastAsia"/>
                <w:spacing w:val="14"/>
                <w:sz w:val="21"/>
                <w:szCs w:val="21"/>
                <w:lang w:eastAsia="zh-CN"/>
              </w:rPr>
              <w:t>办理出口退税</w:t>
            </w:r>
            <w:r w:rsidRPr="004C613F">
              <w:rPr>
                <w:rFonts w:ascii="SimSun" w:eastAsia="SimSun" w:hAnsi="SimSun" w:cs="맑은 고딕" w:hint="eastAsia"/>
                <w:spacing w:val="14"/>
                <w:sz w:val="21"/>
                <w:szCs w:val="21"/>
                <w:lang w:eastAsia="zh-CN"/>
              </w:rPr>
              <w:t>。</w:t>
            </w:r>
          </w:p>
          <w:p w:rsidR="00DB2F98" w:rsidRPr="004C613F" w:rsidRDefault="00DB2F98" w:rsidP="004C613F">
            <w:pPr>
              <w:wordWrap/>
              <w:snapToGrid w:val="0"/>
              <w:spacing w:line="290" w:lineRule="atLeast"/>
              <w:ind w:firstLineChars="200" w:firstLine="460"/>
              <w:rPr>
                <w:rFonts w:ascii="SimSun" w:eastAsia="SimSun" w:hAnsi="SimSun"/>
                <w:spacing w:val="10"/>
                <w:sz w:val="21"/>
                <w:szCs w:val="21"/>
                <w:lang w:eastAsia="zh-CN"/>
              </w:rPr>
            </w:pPr>
            <w:r w:rsidRPr="004C613F">
              <w:rPr>
                <w:rFonts w:ascii="SimSun" w:eastAsia="SimSun" w:hAnsi="SimSun" w:hint="eastAsia"/>
                <w:spacing w:val="10"/>
                <w:sz w:val="21"/>
                <w:szCs w:val="21"/>
                <w:lang w:eastAsia="zh-CN"/>
              </w:rPr>
              <w:t>1.</w:t>
            </w:r>
            <w:r w:rsidRPr="004C613F">
              <w:rPr>
                <w:rFonts w:ascii="SimSun" w:eastAsia="SimSun" w:hAnsi="SimSun" w:cs="바탕" w:hint="eastAsia"/>
                <w:spacing w:val="10"/>
                <w:sz w:val="21"/>
                <w:szCs w:val="21"/>
                <w:lang w:eastAsia="zh-CN"/>
              </w:rPr>
              <w:t>供</w:t>
            </w:r>
            <w:r w:rsidRPr="004C613F">
              <w:rPr>
                <w:rFonts w:ascii="SimSun" w:eastAsia="SimSun" w:hAnsi="SimSun" w:cs="새굴림" w:hint="eastAsia"/>
                <w:spacing w:val="10"/>
                <w:sz w:val="21"/>
                <w:szCs w:val="21"/>
                <w:lang w:eastAsia="zh-CN"/>
              </w:rPr>
              <w:t>货企业被认定为非正常户</w:t>
            </w:r>
            <w:r w:rsidRPr="004C613F">
              <w:rPr>
                <w:rFonts w:ascii="SimSun" w:eastAsia="SimSun" w:hAnsi="SimSun" w:cs="맑은 고딕" w:hint="eastAsia"/>
                <w:spacing w:val="10"/>
                <w:sz w:val="21"/>
                <w:szCs w:val="21"/>
                <w:lang w:eastAsia="zh-CN"/>
              </w:rPr>
              <w:t>，</w:t>
            </w:r>
            <w:r w:rsidRPr="004C613F">
              <w:rPr>
                <w:rFonts w:ascii="SimSun" w:eastAsia="SimSun" w:hAnsi="SimSun" w:cs="바탕" w:hint="eastAsia"/>
                <w:spacing w:val="10"/>
                <w:sz w:val="21"/>
                <w:szCs w:val="21"/>
                <w:lang w:eastAsia="zh-CN"/>
              </w:rPr>
              <w:t>至</w:t>
            </w:r>
            <w:r w:rsidRPr="004C613F">
              <w:rPr>
                <w:rFonts w:ascii="SimSun" w:eastAsia="SimSun" w:hAnsi="SimSun" w:cs="새굴림" w:hint="eastAsia"/>
                <w:spacing w:val="10"/>
                <w:sz w:val="21"/>
                <w:szCs w:val="21"/>
                <w:lang w:eastAsia="zh-CN"/>
              </w:rPr>
              <w:t>复函日止仍欠缴增值税的</w:t>
            </w:r>
            <w:r w:rsidRPr="004C613F">
              <w:rPr>
                <w:rFonts w:ascii="SimSun" w:eastAsia="SimSun" w:hAnsi="SimSun" w:cs="맑은 고딕" w:hint="eastAsia"/>
                <w:spacing w:val="10"/>
                <w:sz w:val="21"/>
                <w:szCs w:val="21"/>
                <w:lang w:eastAsia="zh-CN"/>
              </w:rPr>
              <w:t>，</w:t>
            </w:r>
            <w:r w:rsidRPr="004C613F">
              <w:rPr>
                <w:rFonts w:ascii="SimSun" w:eastAsia="SimSun" w:hAnsi="SimSun" w:cs="바탕" w:hint="eastAsia"/>
                <w:spacing w:val="10"/>
                <w:sz w:val="21"/>
                <w:szCs w:val="21"/>
                <w:lang w:eastAsia="zh-CN"/>
              </w:rPr>
              <w:t>或被</w:t>
            </w:r>
            <w:r w:rsidRPr="004C613F">
              <w:rPr>
                <w:rFonts w:ascii="SimSun" w:eastAsia="SimSun" w:hAnsi="SimSun" w:cs="새굴림" w:hint="eastAsia"/>
                <w:spacing w:val="10"/>
                <w:sz w:val="21"/>
                <w:szCs w:val="21"/>
                <w:lang w:eastAsia="zh-CN"/>
              </w:rPr>
              <w:t>调查商品为消费税应税货物仍欠消费税税款的</w:t>
            </w:r>
            <w:r w:rsidRPr="004C613F">
              <w:rPr>
                <w:rFonts w:ascii="SimSun" w:eastAsia="SimSun" w:hAnsi="SimSun" w:cs="맑은 고딕" w:hint="eastAsia"/>
                <w:spacing w:val="10"/>
                <w:sz w:val="21"/>
                <w:szCs w:val="21"/>
                <w:lang w:eastAsia="zh-CN"/>
              </w:rPr>
              <w:t>，</w:t>
            </w:r>
            <w:r w:rsidRPr="004C613F">
              <w:rPr>
                <w:rFonts w:ascii="SimSun" w:eastAsia="SimSun" w:hAnsi="SimSun" w:cs="바탕" w:hint="eastAsia"/>
                <w:spacing w:val="10"/>
                <w:sz w:val="21"/>
                <w:szCs w:val="21"/>
                <w:lang w:eastAsia="zh-CN"/>
              </w:rPr>
              <w:t>且欠</w:t>
            </w:r>
            <w:r w:rsidRPr="004C613F">
              <w:rPr>
                <w:rFonts w:ascii="SimSun" w:eastAsia="SimSun" w:hAnsi="SimSun" w:cs="새굴림" w:hint="eastAsia"/>
                <w:spacing w:val="10"/>
                <w:sz w:val="21"/>
                <w:szCs w:val="21"/>
                <w:lang w:eastAsia="zh-CN"/>
              </w:rPr>
              <w:t>缴税款大于等于应退税款</w:t>
            </w:r>
            <w:r w:rsidRPr="004C613F">
              <w:rPr>
                <w:rFonts w:ascii="SimSun" w:eastAsia="SimSun" w:hAnsi="SimSun" w:cs="맑은 고딕" w:hint="eastAsia"/>
                <w:spacing w:val="10"/>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2.</w:t>
            </w:r>
            <w:r w:rsidRPr="00921464">
              <w:rPr>
                <w:rFonts w:ascii="SimSun" w:eastAsia="SimSun" w:hAnsi="SimSun" w:cs="새굴림" w:hint="eastAsia"/>
                <w:sz w:val="21"/>
                <w:szCs w:val="21"/>
                <w:lang w:eastAsia="zh-CN"/>
              </w:rPr>
              <w:t>经税务机关实地核查</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供</w:t>
            </w:r>
            <w:r w:rsidRPr="00921464">
              <w:rPr>
                <w:rFonts w:ascii="SimSun" w:eastAsia="SimSun" w:hAnsi="SimSun" w:cs="새굴림" w:hint="eastAsia"/>
                <w:sz w:val="21"/>
                <w:szCs w:val="21"/>
                <w:lang w:eastAsia="zh-CN"/>
              </w:rPr>
              <w:t>货企业查无下落</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导致复函税务机关无法核实有关情况</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3.</w:t>
            </w:r>
            <w:r w:rsidRPr="00921464">
              <w:rPr>
                <w:rFonts w:ascii="SimSun" w:eastAsia="SimSun" w:hAnsi="SimSun" w:cs="바탕" w:hint="eastAsia"/>
                <w:sz w:val="21"/>
                <w:szCs w:val="21"/>
                <w:lang w:eastAsia="zh-CN"/>
              </w:rPr>
              <w:t>供</w:t>
            </w:r>
            <w:r w:rsidRPr="00921464">
              <w:rPr>
                <w:rFonts w:ascii="SimSun" w:eastAsia="SimSun" w:hAnsi="SimSun" w:cs="새굴림" w:hint="eastAsia"/>
                <w:sz w:val="21"/>
                <w:szCs w:val="21"/>
                <w:lang w:eastAsia="zh-CN"/>
              </w:rPr>
              <w:t>货企业被认定为非正常户之前</w:t>
            </w:r>
            <w:r w:rsidRPr="00921464">
              <w:rPr>
                <w:rFonts w:ascii="SimSun" w:eastAsia="SimSun" w:hAnsi="SimSun" w:hint="eastAsia"/>
                <w:sz w:val="21"/>
                <w:szCs w:val="21"/>
                <w:lang w:eastAsia="zh-CN"/>
              </w:rPr>
              <w:t>3</w:t>
            </w:r>
            <w:r w:rsidRPr="00921464">
              <w:rPr>
                <w:rFonts w:ascii="SimSun" w:eastAsia="SimSun" w:hAnsi="SimSun" w:cs="새굴림" w:hint="eastAsia"/>
                <w:sz w:val="21"/>
                <w:szCs w:val="21"/>
                <w:lang w:eastAsia="zh-CN"/>
              </w:rPr>
              <w:t>个月内开具增值税专用发票但该企业未接受核查</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r w:rsidRPr="00921464">
              <w:rPr>
                <w:rFonts w:ascii="SimSun" w:eastAsia="SimSun" w:hAnsi="SimSun" w:hint="eastAsia"/>
                <w:sz w:val="21"/>
                <w:szCs w:val="21"/>
                <w:lang w:eastAsia="zh-CN"/>
              </w:rPr>
              <w:t>（</w:t>
            </w:r>
            <w:r w:rsidRPr="00921464">
              <w:rPr>
                <w:rFonts w:ascii="SimSun" w:eastAsia="SimSun" w:hAnsi="SimSun" w:cs="바탕" w:hint="eastAsia"/>
                <w:sz w:val="21"/>
                <w:szCs w:val="21"/>
                <w:lang w:eastAsia="zh-CN"/>
              </w:rPr>
              <w:t>五</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不存在上述第一</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二</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三</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四</w:t>
            </w:r>
            <w:r w:rsidRPr="00921464">
              <w:rPr>
                <w:rFonts w:ascii="SimSun" w:eastAsia="SimSun" w:hAnsi="SimSun" w:cs="새굴림" w:hint="eastAsia"/>
                <w:sz w:val="21"/>
                <w:szCs w:val="21"/>
                <w:lang w:eastAsia="zh-CN"/>
              </w:rPr>
              <w:t>项所述情况</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为正常业务复函</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退</w:t>
            </w:r>
            <w:r w:rsidRPr="00921464">
              <w:rPr>
                <w:rFonts w:ascii="SimSun" w:eastAsia="SimSun" w:hAnsi="SimSun" w:cs="새굴림" w:hint="eastAsia"/>
                <w:sz w:val="21"/>
                <w:szCs w:val="21"/>
                <w:lang w:eastAsia="zh-CN"/>
              </w:rPr>
              <w:t>税机关应根据出口退税审核</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审批相关规定办理出口退税</w:t>
            </w:r>
            <w:r w:rsidRPr="00921464">
              <w:rPr>
                <w:rFonts w:ascii="SimSun" w:eastAsia="SimSun" w:hAnsi="SimSun" w:cs="맑은 고딕" w:hint="eastAsia"/>
                <w:sz w:val="21"/>
                <w:szCs w:val="21"/>
                <w:lang w:eastAsia="zh-CN"/>
              </w:rPr>
              <w:t>。</w:t>
            </w:r>
          </w:p>
          <w:p w:rsidR="00DB2F98" w:rsidRPr="00921464" w:rsidRDefault="00DB2F98" w:rsidP="0043299C">
            <w:pPr>
              <w:wordWrap/>
              <w:snapToGrid w:val="0"/>
              <w:spacing w:line="290" w:lineRule="atLeast"/>
              <w:ind w:firstLineChars="200" w:firstLine="446"/>
              <w:rPr>
                <w:rFonts w:ascii="SimSun" w:eastAsia="SimSun" w:hAnsi="SimSun"/>
                <w:sz w:val="21"/>
                <w:szCs w:val="21"/>
                <w:lang w:eastAsia="zh-CN"/>
              </w:rPr>
            </w:pPr>
            <w:r w:rsidRPr="0043299C">
              <w:rPr>
                <w:rFonts w:ascii="SimSun" w:eastAsia="SimSun" w:hAnsi="SimSun" w:cs="바탕" w:hint="eastAsia"/>
                <w:b/>
                <w:spacing w:val="6"/>
                <w:sz w:val="21"/>
                <w:szCs w:val="21"/>
                <w:lang w:eastAsia="zh-CN"/>
              </w:rPr>
              <w:t>第十六</w:t>
            </w:r>
            <w:r w:rsidRPr="0043299C">
              <w:rPr>
                <w:rFonts w:ascii="SimSun" w:eastAsia="SimSun" w:hAnsi="SimSun" w:cs="새굴림" w:hint="eastAsia"/>
                <w:b/>
                <w:spacing w:val="6"/>
                <w:sz w:val="21"/>
                <w:szCs w:val="21"/>
                <w:lang w:eastAsia="zh-CN"/>
              </w:rPr>
              <w:t>条</w:t>
            </w:r>
            <w:r w:rsidRPr="0043299C">
              <w:rPr>
                <w:rFonts w:ascii="SimSun" w:eastAsia="SimSun" w:hAnsi="SimSun" w:hint="eastAsia"/>
                <w:spacing w:val="6"/>
                <w:sz w:val="21"/>
                <w:szCs w:val="21"/>
                <w:lang w:eastAsia="zh-CN"/>
              </w:rPr>
              <w:t xml:space="preserve"> </w:t>
            </w:r>
            <w:r w:rsidRPr="0043299C">
              <w:rPr>
                <w:rFonts w:ascii="SimSun" w:eastAsia="SimSun" w:hAnsi="SimSun" w:cs="새굴림" w:hint="eastAsia"/>
                <w:spacing w:val="6"/>
                <w:sz w:val="21"/>
                <w:szCs w:val="21"/>
                <w:lang w:eastAsia="zh-CN"/>
              </w:rPr>
              <w:t>复函内容存在本办法第十五条第一项情况之一的</w:t>
            </w:r>
            <w:r w:rsidRPr="0043299C">
              <w:rPr>
                <w:rFonts w:ascii="SimSun" w:eastAsia="SimSun" w:hAnsi="SimSun" w:cs="맑은 고딕" w:hint="eastAsia"/>
                <w:spacing w:val="6"/>
                <w:sz w:val="21"/>
                <w:szCs w:val="21"/>
                <w:lang w:eastAsia="zh-CN"/>
              </w:rPr>
              <w:t>，</w:t>
            </w:r>
            <w:r w:rsidRPr="0043299C">
              <w:rPr>
                <w:rFonts w:ascii="SimSun" w:eastAsia="SimSun" w:hAnsi="SimSun" w:cs="바탕" w:hint="eastAsia"/>
                <w:spacing w:val="6"/>
                <w:sz w:val="21"/>
                <w:szCs w:val="21"/>
                <w:lang w:eastAsia="zh-CN"/>
              </w:rPr>
              <w:t>退</w:t>
            </w:r>
            <w:r w:rsidRPr="0043299C">
              <w:rPr>
                <w:rFonts w:ascii="SimSun" w:eastAsia="SimSun" w:hAnsi="SimSun" w:cs="새굴림" w:hint="eastAsia"/>
                <w:spacing w:val="6"/>
                <w:sz w:val="21"/>
                <w:szCs w:val="21"/>
                <w:lang w:eastAsia="zh-CN"/>
              </w:rPr>
              <w:t>税机关应将该出口企业</w:t>
            </w:r>
            <w:r w:rsidRPr="0043299C">
              <w:rPr>
                <w:rFonts w:ascii="SimSun" w:eastAsia="SimSun" w:hAnsi="SimSun" w:hint="eastAsia"/>
                <w:spacing w:val="6"/>
                <w:sz w:val="21"/>
                <w:szCs w:val="21"/>
                <w:lang w:eastAsia="zh-CN"/>
              </w:rPr>
              <w:t>1</w:t>
            </w:r>
            <w:r w:rsidRPr="0043299C">
              <w:rPr>
                <w:rFonts w:ascii="SimSun" w:eastAsia="SimSun" w:hAnsi="SimSun" w:cs="바탕" w:hint="eastAsia"/>
                <w:spacing w:val="6"/>
                <w:sz w:val="21"/>
                <w:szCs w:val="21"/>
                <w:lang w:eastAsia="zh-CN"/>
              </w:rPr>
              <w:t>年</w:t>
            </w:r>
            <w:r w:rsidRPr="0043299C">
              <w:rPr>
                <w:rFonts w:ascii="SimSun" w:eastAsia="SimSun" w:hAnsi="SimSun" w:cs="새굴림" w:hint="eastAsia"/>
                <w:spacing w:val="6"/>
                <w:sz w:val="21"/>
                <w:szCs w:val="21"/>
                <w:lang w:eastAsia="zh-CN"/>
              </w:rPr>
              <w:t>内从同一供货企业购进货物</w:t>
            </w:r>
            <w:r w:rsidRPr="0043299C">
              <w:rPr>
                <w:rFonts w:ascii="SimSun" w:eastAsia="SimSun" w:hAnsi="SimSun" w:cs="맑은 고딕" w:hint="eastAsia"/>
                <w:spacing w:val="6"/>
                <w:sz w:val="21"/>
                <w:szCs w:val="21"/>
                <w:lang w:eastAsia="zh-CN"/>
              </w:rPr>
              <w:t>，</w:t>
            </w:r>
            <w:r w:rsidRPr="0043299C">
              <w:rPr>
                <w:rFonts w:ascii="SimSun" w:eastAsia="SimSun" w:hAnsi="SimSun" w:cs="바탕" w:hint="eastAsia"/>
                <w:spacing w:val="6"/>
                <w:sz w:val="21"/>
                <w:szCs w:val="21"/>
                <w:lang w:eastAsia="zh-CN"/>
              </w:rPr>
              <w:t>以及</w:t>
            </w:r>
            <w:r w:rsidRPr="0043299C">
              <w:rPr>
                <w:rFonts w:ascii="SimSun" w:eastAsia="SimSun" w:hAnsi="SimSun" w:cs="새굴림" w:hint="eastAsia"/>
                <w:spacing w:val="6"/>
                <w:sz w:val="21"/>
                <w:szCs w:val="21"/>
                <w:lang w:eastAsia="zh-CN"/>
              </w:rPr>
              <w:t>从其他供货企业购进同类商品的其他尚未函调的出口业务作为有疑点的业务进行函调</w:t>
            </w:r>
            <w:r w:rsidRPr="0043299C">
              <w:rPr>
                <w:rFonts w:ascii="SimSun" w:eastAsia="SimSun" w:hAnsi="SimSun" w:cs="맑은 고딕" w:hint="eastAsia"/>
                <w:spacing w:val="6"/>
                <w:sz w:val="21"/>
                <w:szCs w:val="21"/>
                <w:lang w:eastAsia="zh-CN"/>
              </w:rPr>
              <w:t>。</w:t>
            </w:r>
            <w:r w:rsidRPr="0043299C">
              <w:rPr>
                <w:rFonts w:ascii="SimSun" w:eastAsia="SimSun" w:hAnsi="SimSun" w:cs="바탕" w:hint="eastAsia"/>
                <w:spacing w:val="6"/>
                <w:sz w:val="21"/>
                <w:szCs w:val="21"/>
                <w:lang w:eastAsia="zh-CN"/>
              </w:rPr>
              <w:t>未收到</w:t>
            </w:r>
            <w:r w:rsidRPr="0043299C">
              <w:rPr>
                <w:rFonts w:ascii="SimSun" w:eastAsia="SimSun" w:hAnsi="SimSun" w:cs="새굴림" w:hint="eastAsia"/>
                <w:spacing w:val="6"/>
                <w:sz w:val="21"/>
                <w:szCs w:val="21"/>
                <w:lang w:eastAsia="zh-CN"/>
              </w:rPr>
              <w:t>复函前</w:t>
            </w:r>
            <w:r w:rsidRPr="0043299C">
              <w:rPr>
                <w:rFonts w:ascii="SimSun" w:eastAsia="SimSun" w:hAnsi="SimSun" w:cs="맑은 고딕" w:hint="eastAsia"/>
                <w:spacing w:val="6"/>
                <w:sz w:val="21"/>
                <w:szCs w:val="21"/>
                <w:lang w:eastAsia="zh-CN"/>
              </w:rPr>
              <w:t>，</w:t>
            </w:r>
            <w:r w:rsidRPr="0043299C">
              <w:rPr>
                <w:rFonts w:ascii="SimSun" w:eastAsia="SimSun" w:hAnsi="SimSun" w:cs="새굴림" w:hint="eastAsia"/>
                <w:spacing w:val="6"/>
                <w:sz w:val="21"/>
                <w:szCs w:val="21"/>
                <w:lang w:eastAsia="zh-CN"/>
              </w:rPr>
              <w:t>对于尚未办理出口退税的</w:t>
            </w:r>
            <w:r w:rsidRPr="0043299C">
              <w:rPr>
                <w:rFonts w:ascii="SimSun" w:eastAsia="SimSun" w:hAnsi="SimSun" w:cs="맑은 고딕" w:hint="eastAsia"/>
                <w:spacing w:val="6"/>
                <w:sz w:val="21"/>
                <w:szCs w:val="21"/>
                <w:lang w:eastAsia="zh-CN"/>
              </w:rPr>
              <w:t>，</w:t>
            </w:r>
            <w:r w:rsidRPr="0043299C">
              <w:rPr>
                <w:rFonts w:ascii="SimSun" w:eastAsia="SimSun" w:hAnsi="SimSun" w:cs="새굴림" w:hint="eastAsia"/>
                <w:spacing w:val="6"/>
                <w:sz w:val="21"/>
                <w:szCs w:val="21"/>
                <w:lang w:eastAsia="zh-CN"/>
              </w:rPr>
              <w:t>暂不办理</w:t>
            </w:r>
            <w:r w:rsidRPr="0043299C">
              <w:rPr>
                <w:rFonts w:ascii="SimSun" w:eastAsia="SimSun" w:hAnsi="SimSun" w:cs="맑은 고딕" w:hint="eastAsia"/>
                <w:spacing w:val="6"/>
                <w:sz w:val="21"/>
                <w:szCs w:val="21"/>
                <w:lang w:eastAsia="zh-CN"/>
              </w:rPr>
              <w:t>；</w:t>
            </w:r>
            <w:r w:rsidRPr="0043299C">
              <w:rPr>
                <w:rFonts w:ascii="SimSun" w:eastAsia="SimSun" w:hAnsi="SimSun" w:cs="바탕" w:hint="eastAsia"/>
                <w:spacing w:val="6"/>
                <w:sz w:val="21"/>
                <w:szCs w:val="21"/>
                <w:lang w:eastAsia="zh-CN"/>
              </w:rPr>
              <w:t>已</w:t>
            </w:r>
            <w:r w:rsidRPr="0043299C">
              <w:rPr>
                <w:rFonts w:ascii="SimSun" w:eastAsia="SimSun" w:hAnsi="SimSun" w:cs="새굴림" w:hint="eastAsia"/>
                <w:spacing w:val="6"/>
                <w:sz w:val="21"/>
                <w:szCs w:val="21"/>
                <w:lang w:eastAsia="zh-CN"/>
              </w:rPr>
              <w:t>办理退税的</w:t>
            </w:r>
            <w:r w:rsidRPr="0043299C">
              <w:rPr>
                <w:rFonts w:ascii="SimSun" w:eastAsia="SimSun" w:hAnsi="SimSun" w:cs="맑은 고딕" w:hint="eastAsia"/>
                <w:spacing w:val="6"/>
                <w:sz w:val="21"/>
                <w:szCs w:val="21"/>
                <w:lang w:eastAsia="zh-CN"/>
              </w:rPr>
              <w:t>，</w:t>
            </w:r>
            <w:r w:rsidRPr="0043299C">
              <w:rPr>
                <w:rFonts w:ascii="SimSun" w:eastAsia="SimSun" w:hAnsi="SimSun" w:cs="새굴림" w:hint="eastAsia"/>
                <w:spacing w:val="6"/>
                <w:sz w:val="21"/>
                <w:szCs w:val="21"/>
                <w:lang w:eastAsia="zh-CN"/>
              </w:rPr>
              <w:t>应按照该复函所涉及退税额暂扣该企业其他已审</w:t>
            </w:r>
            <w:r w:rsidRPr="0043299C">
              <w:rPr>
                <w:rFonts w:ascii="SimSun" w:eastAsia="SimSun" w:hAnsi="SimSun" w:cs="바탕" w:hint="eastAsia"/>
                <w:spacing w:val="6"/>
                <w:sz w:val="21"/>
                <w:szCs w:val="21"/>
                <w:lang w:eastAsia="zh-CN"/>
              </w:rPr>
              <w:t>核通</w:t>
            </w:r>
            <w:r w:rsidRPr="0043299C">
              <w:rPr>
                <w:rFonts w:ascii="SimSun" w:eastAsia="SimSun" w:hAnsi="SimSun" w:cs="새굴림" w:hint="eastAsia"/>
                <w:spacing w:val="6"/>
                <w:sz w:val="21"/>
                <w:szCs w:val="21"/>
                <w:lang w:eastAsia="zh-CN"/>
              </w:rPr>
              <w:t>过的应退税款</w:t>
            </w:r>
            <w:r w:rsidRPr="0043299C">
              <w:rPr>
                <w:rFonts w:ascii="SimSun" w:eastAsia="SimSun" w:hAnsi="SimSun" w:cs="맑은 고딕" w:hint="eastAsia"/>
                <w:spacing w:val="6"/>
                <w:sz w:val="21"/>
                <w:szCs w:val="21"/>
                <w:lang w:eastAsia="zh-CN"/>
              </w:rPr>
              <w:t>，</w:t>
            </w:r>
            <w:r w:rsidRPr="0043299C">
              <w:rPr>
                <w:rFonts w:ascii="SimSun" w:eastAsia="SimSun" w:hAnsi="SimSun" w:cs="바탕" w:hint="eastAsia"/>
                <w:spacing w:val="6"/>
                <w:sz w:val="21"/>
                <w:szCs w:val="21"/>
                <w:lang w:eastAsia="zh-CN"/>
              </w:rPr>
              <w:t>无其他</w:t>
            </w:r>
            <w:r w:rsidRPr="0043299C">
              <w:rPr>
                <w:rFonts w:ascii="SimSun" w:eastAsia="SimSun" w:hAnsi="SimSun" w:cs="새굴림" w:hint="eastAsia"/>
                <w:spacing w:val="6"/>
                <w:sz w:val="21"/>
                <w:szCs w:val="21"/>
                <w:lang w:eastAsia="zh-CN"/>
              </w:rPr>
              <w:t>应退税</w:t>
            </w:r>
            <w:r w:rsidRPr="0043299C">
              <w:rPr>
                <w:rFonts w:ascii="SimSun" w:eastAsia="SimSun" w:hAnsi="SimSun" w:cs="새굴림" w:hint="eastAsia"/>
                <w:spacing w:val="6"/>
                <w:sz w:val="21"/>
                <w:szCs w:val="21"/>
                <w:lang w:eastAsia="zh-CN"/>
              </w:rPr>
              <w:lastRenderedPageBreak/>
              <w:t>款或应退税款小于该复函所涉及退税额</w:t>
            </w:r>
            <w:r w:rsidRPr="0043299C">
              <w:rPr>
                <w:rFonts w:ascii="SimSun" w:eastAsia="SimSun" w:hAnsi="SimSun" w:cs="맑은 고딕" w:hint="eastAsia"/>
                <w:spacing w:val="6"/>
                <w:sz w:val="21"/>
                <w:szCs w:val="21"/>
                <w:lang w:eastAsia="zh-CN"/>
              </w:rPr>
              <w:t>，</w:t>
            </w:r>
            <w:r w:rsidRPr="0043299C">
              <w:rPr>
                <w:rFonts w:ascii="SimSun" w:eastAsia="SimSun" w:hAnsi="SimSun" w:cs="바탕" w:hint="eastAsia"/>
                <w:spacing w:val="6"/>
                <w:sz w:val="21"/>
                <w:szCs w:val="21"/>
                <w:lang w:eastAsia="zh-CN"/>
              </w:rPr>
              <w:t>可由出口企</w:t>
            </w:r>
            <w:r w:rsidRPr="0043299C">
              <w:rPr>
                <w:rFonts w:ascii="SimSun" w:eastAsia="SimSun" w:hAnsi="SimSun" w:cs="새굴림" w:hint="eastAsia"/>
                <w:spacing w:val="6"/>
                <w:sz w:val="21"/>
                <w:szCs w:val="21"/>
                <w:lang w:eastAsia="zh-CN"/>
              </w:rPr>
              <w:t>业提供差额部分的担保</w:t>
            </w:r>
            <w:r w:rsidRPr="0043299C">
              <w:rPr>
                <w:rFonts w:ascii="SimSun" w:eastAsia="SimSun" w:hAnsi="SimSun" w:cs="맑은 고딕" w:hint="eastAsia"/>
                <w:spacing w:val="6"/>
                <w:sz w:val="21"/>
                <w:szCs w:val="21"/>
                <w:lang w:eastAsia="zh-CN"/>
              </w:rPr>
              <w:t>。</w:t>
            </w:r>
            <w:r w:rsidRPr="0043299C">
              <w:rPr>
                <w:rFonts w:ascii="SimSun" w:eastAsia="SimSun" w:hAnsi="SimSun" w:cs="바탕" w:hint="eastAsia"/>
                <w:spacing w:val="6"/>
                <w:sz w:val="21"/>
                <w:szCs w:val="21"/>
                <w:lang w:eastAsia="zh-CN"/>
              </w:rPr>
              <w:t>收到</w:t>
            </w:r>
            <w:r w:rsidRPr="0043299C">
              <w:rPr>
                <w:rFonts w:ascii="SimSun" w:eastAsia="SimSun" w:hAnsi="SimSun" w:cs="새굴림" w:hint="eastAsia"/>
                <w:spacing w:val="6"/>
                <w:sz w:val="21"/>
                <w:szCs w:val="21"/>
                <w:lang w:eastAsia="zh-CN"/>
              </w:rPr>
              <w:t>复函后</w:t>
            </w:r>
            <w:r w:rsidRPr="0043299C">
              <w:rPr>
                <w:rFonts w:ascii="SimSun" w:eastAsia="SimSun" w:hAnsi="SimSun" w:cs="맑은 고딕" w:hint="eastAsia"/>
                <w:spacing w:val="6"/>
                <w:sz w:val="21"/>
                <w:szCs w:val="21"/>
                <w:lang w:eastAsia="zh-CN"/>
              </w:rPr>
              <w:t>，</w:t>
            </w:r>
            <w:r w:rsidRPr="0043299C">
              <w:rPr>
                <w:rFonts w:ascii="SimSun" w:eastAsia="SimSun" w:hAnsi="SimSun" w:cs="바탕" w:hint="eastAsia"/>
                <w:spacing w:val="6"/>
                <w:sz w:val="21"/>
                <w:szCs w:val="21"/>
                <w:lang w:eastAsia="zh-CN"/>
              </w:rPr>
              <w:t>按照本</w:t>
            </w:r>
            <w:r w:rsidRPr="0043299C">
              <w:rPr>
                <w:rFonts w:ascii="SimSun" w:eastAsia="SimSun" w:hAnsi="SimSun" w:cs="새굴림" w:hint="eastAsia"/>
                <w:spacing w:val="6"/>
                <w:sz w:val="21"/>
                <w:szCs w:val="21"/>
                <w:lang w:eastAsia="zh-CN"/>
              </w:rPr>
              <w:t>办法第十五条规定进行处理</w:t>
            </w:r>
            <w:r w:rsidRPr="00921464">
              <w:rPr>
                <w:rFonts w:ascii="SimSun" w:eastAsia="SimSun" w:hAnsi="SimSun" w:cs="맑은 고딕" w:hint="eastAsia"/>
                <w:sz w:val="21"/>
                <w:szCs w:val="21"/>
                <w:lang w:eastAsia="zh-CN"/>
              </w:rPr>
              <w:t>。</w:t>
            </w:r>
          </w:p>
          <w:p w:rsidR="00DB2F98" w:rsidRPr="0043299C" w:rsidRDefault="00DB2F98" w:rsidP="0043299C">
            <w:pPr>
              <w:wordWrap/>
              <w:snapToGrid w:val="0"/>
              <w:spacing w:line="290" w:lineRule="atLeast"/>
              <w:ind w:firstLineChars="200" w:firstLine="476"/>
              <w:rPr>
                <w:rFonts w:ascii="SimSun" w:eastAsia="SimSun" w:hAnsi="SimSun" w:hint="eastAsia"/>
                <w:spacing w:val="14"/>
                <w:sz w:val="21"/>
                <w:szCs w:val="21"/>
                <w:lang w:eastAsia="zh-CN"/>
              </w:rPr>
            </w:pPr>
            <w:r w:rsidRPr="0043299C">
              <w:rPr>
                <w:rFonts w:ascii="SimSun" w:eastAsia="SimSun" w:hAnsi="SimSun" w:cs="새굴림" w:hint="eastAsia"/>
                <w:spacing w:val="14"/>
                <w:sz w:val="21"/>
                <w:szCs w:val="21"/>
                <w:lang w:eastAsia="zh-CN"/>
              </w:rPr>
              <w:t>复函内容存在本办法第十五条第二</w:t>
            </w:r>
            <w:r w:rsidRPr="0043299C">
              <w:rPr>
                <w:rFonts w:ascii="SimSun" w:eastAsia="SimSun" w:hAnsi="SimSun" w:cs="맑은 고딕" w:hint="eastAsia"/>
                <w:spacing w:val="14"/>
                <w:sz w:val="21"/>
                <w:szCs w:val="21"/>
                <w:lang w:eastAsia="zh-CN"/>
              </w:rPr>
              <w:t>、</w:t>
            </w:r>
            <w:r w:rsidRPr="0043299C">
              <w:rPr>
                <w:rFonts w:ascii="SimSun" w:eastAsia="SimSun" w:hAnsi="SimSun" w:cs="바탕" w:hint="eastAsia"/>
                <w:spacing w:val="14"/>
                <w:sz w:val="21"/>
                <w:szCs w:val="21"/>
                <w:lang w:eastAsia="zh-CN"/>
              </w:rPr>
              <w:t>三</w:t>
            </w:r>
            <w:r w:rsidRPr="0043299C">
              <w:rPr>
                <w:rFonts w:ascii="SimSun" w:eastAsia="SimSun" w:hAnsi="SimSun" w:cs="맑은 고딕" w:hint="eastAsia"/>
                <w:spacing w:val="14"/>
                <w:sz w:val="21"/>
                <w:szCs w:val="21"/>
                <w:lang w:eastAsia="zh-CN"/>
              </w:rPr>
              <w:t>、</w:t>
            </w:r>
            <w:r w:rsidRPr="0043299C">
              <w:rPr>
                <w:rFonts w:ascii="SimSun" w:eastAsia="SimSun" w:hAnsi="SimSun" w:cs="바탕" w:hint="eastAsia"/>
                <w:spacing w:val="14"/>
                <w:sz w:val="21"/>
                <w:szCs w:val="21"/>
                <w:lang w:eastAsia="zh-CN"/>
              </w:rPr>
              <w:t>四</w:t>
            </w:r>
            <w:r w:rsidRPr="0043299C">
              <w:rPr>
                <w:rFonts w:ascii="SimSun" w:eastAsia="SimSun" w:hAnsi="SimSun" w:cs="새굴림" w:hint="eastAsia"/>
                <w:spacing w:val="14"/>
                <w:sz w:val="21"/>
                <w:szCs w:val="21"/>
                <w:lang w:eastAsia="zh-CN"/>
              </w:rPr>
              <w:t>项情况之一的</w:t>
            </w:r>
            <w:r w:rsidRPr="0043299C">
              <w:rPr>
                <w:rFonts w:ascii="SimSun" w:eastAsia="SimSun" w:hAnsi="SimSun" w:cs="맑은 고딕" w:hint="eastAsia"/>
                <w:spacing w:val="14"/>
                <w:sz w:val="21"/>
                <w:szCs w:val="21"/>
                <w:lang w:eastAsia="zh-CN"/>
              </w:rPr>
              <w:t>，</w:t>
            </w:r>
            <w:r w:rsidRPr="0043299C">
              <w:rPr>
                <w:rFonts w:ascii="SimSun" w:eastAsia="SimSun" w:hAnsi="SimSun" w:cs="바탕" w:hint="eastAsia"/>
                <w:spacing w:val="14"/>
                <w:sz w:val="21"/>
                <w:szCs w:val="21"/>
                <w:lang w:eastAsia="zh-CN"/>
              </w:rPr>
              <w:t>退</w:t>
            </w:r>
            <w:r w:rsidRPr="0043299C">
              <w:rPr>
                <w:rFonts w:ascii="SimSun" w:eastAsia="SimSun" w:hAnsi="SimSun" w:cs="새굴림" w:hint="eastAsia"/>
                <w:spacing w:val="14"/>
                <w:sz w:val="21"/>
                <w:szCs w:val="21"/>
                <w:lang w:eastAsia="zh-CN"/>
              </w:rPr>
              <w:t>税机关应将该出口企业</w:t>
            </w:r>
            <w:r w:rsidRPr="0043299C">
              <w:rPr>
                <w:rFonts w:ascii="SimSun" w:eastAsia="SimSun" w:hAnsi="SimSun" w:hint="eastAsia"/>
                <w:spacing w:val="14"/>
                <w:sz w:val="21"/>
                <w:szCs w:val="21"/>
                <w:lang w:eastAsia="zh-CN"/>
              </w:rPr>
              <w:t>1</w:t>
            </w:r>
            <w:r w:rsidRPr="0043299C">
              <w:rPr>
                <w:rFonts w:ascii="SimSun" w:eastAsia="SimSun" w:hAnsi="SimSun" w:cs="바탕" w:hint="eastAsia"/>
                <w:spacing w:val="14"/>
                <w:sz w:val="21"/>
                <w:szCs w:val="21"/>
                <w:lang w:eastAsia="zh-CN"/>
              </w:rPr>
              <w:t>年</w:t>
            </w:r>
            <w:r w:rsidRPr="0043299C">
              <w:rPr>
                <w:rFonts w:ascii="SimSun" w:eastAsia="SimSun" w:hAnsi="SimSun" w:cs="새굴림" w:hint="eastAsia"/>
                <w:spacing w:val="14"/>
                <w:sz w:val="21"/>
                <w:szCs w:val="21"/>
                <w:lang w:eastAsia="zh-CN"/>
              </w:rPr>
              <w:t>内从同一供货企业购进货物</w:t>
            </w:r>
            <w:r w:rsidRPr="0043299C">
              <w:rPr>
                <w:rFonts w:ascii="SimSun" w:eastAsia="SimSun" w:hAnsi="SimSun" w:cs="맑은 고딕" w:hint="eastAsia"/>
                <w:spacing w:val="14"/>
                <w:sz w:val="21"/>
                <w:szCs w:val="21"/>
                <w:lang w:eastAsia="zh-CN"/>
              </w:rPr>
              <w:t>，</w:t>
            </w:r>
            <w:r w:rsidRPr="0043299C">
              <w:rPr>
                <w:rFonts w:ascii="SimSun" w:eastAsia="SimSun" w:hAnsi="SimSun" w:cs="바탕" w:hint="eastAsia"/>
                <w:spacing w:val="14"/>
                <w:sz w:val="21"/>
                <w:szCs w:val="21"/>
                <w:lang w:eastAsia="zh-CN"/>
              </w:rPr>
              <w:t>以及</w:t>
            </w:r>
            <w:r w:rsidRPr="0043299C">
              <w:rPr>
                <w:rFonts w:ascii="SimSun" w:eastAsia="SimSun" w:hAnsi="SimSun" w:cs="새굴림" w:hint="eastAsia"/>
                <w:spacing w:val="14"/>
                <w:sz w:val="21"/>
                <w:szCs w:val="21"/>
                <w:lang w:eastAsia="zh-CN"/>
              </w:rPr>
              <w:t>从其他供货企业购进同类商品的其他尚未函调的出口业务作为有疑点的业务进行函调</w:t>
            </w:r>
            <w:r w:rsidRPr="0043299C">
              <w:rPr>
                <w:rFonts w:ascii="SimSun" w:eastAsia="SimSun" w:hAnsi="SimSun" w:cs="맑은 고딕" w:hint="eastAsia"/>
                <w:spacing w:val="14"/>
                <w:sz w:val="21"/>
                <w:szCs w:val="21"/>
                <w:lang w:eastAsia="zh-CN"/>
              </w:rPr>
              <w:t>。</w:t>
            </w:r>
            <w:r w:rsidRPr="0043299C">
              <w:rPr>
                <w:rFonts w:ascii="SimSun" w:eastAsia="SimSun" w:hAnsi="SimSun" w:cs="바탕" w:hint="eastAsia"/>
                <w:spacing w:val="14"/>
                <w:sz w:val="21"/>
                <w:szCs w:val="21"/>
                <w:lang w:eastAsia="zh-CN"/>
              </w:rPr>
              <w:t>未收到</w:t>
            </w:r>
            <w:r w:rsidRPr="0043299C">
              <w:rPr>
                <w:rFonts w:ascii="SimSun" w:eastAsia="SimSun" w:hAnsi="SimSun" w:cs="새굴림" w:hint="eastAsia"/>
                <w:spacing w:val="14"/>
                <w:sz w:val="21"/>
                <w:szCs w:val="21"/>
                <w:lang w:eastAsia="zh-CN"/>
              </w:rPr>
              <w:t>复函前</w:t>
            </w:r>
            <w:r w:rsidRPr="0043299C">
              <w:rPr>
                <w:rFonts w:ascii="SimSun" w:eastAsia="SimSun" w:hAnsi="SimSun" w:cs="맑은 고딕" w:hint="eastAsia"/>
                <w:spacing w:val="14"/>
                <w:sz w:val="21"/>
                <w:szCs w:val="21"/>
                <w:lang w:eastAsia="zh-CN"/>
              </w:rPr>
              <w:t>，</w:t>
            </w:r>
            <w:r w:rsidRPr="0043299C">
              <w:rPr>
                <w:rFonts w:ascii="SimSun" w:eastAsia="SimSun" w:hAnsi="SimSun" w:cs="새굴림" w:hint="eastAsia"/>
                <w:spacing w:val="14"/>
                <w:sz w:val="21"/>
                <w:szCs w:val="21"/>
                <w:lang w:eastAsia="zh-CN"/>
              </w:rPr>
              <w:t>对于尚未办理的出口退税</w:t>
            </w:r>
            <w:r w:rsidRPr="0043299C">
              <w:rPr>
                <w:rFonts w:ascii="SimSun" w:eastAsia="SimSun" w:hAnsi="SimSun" w:cs="맑은 고딕" w:hint="eastAsia"/>
                <w:spacing w:val="14"/>
                <w:sz w:val="21"/>
                <w:szCs w:val="21"/>
                <w:lang w:eastAsia="zh-CN"/>
              </w:rPr>
              <w:t>，</w:t>
            </w:r>
            <w:r w:rsidRPr="0043299C">
              <w:rPr>
                <w:rFonts w:ascii="SimSun" w:eastAsia="SimSun" w:hAnsi="SimSun" w:cs="새굴림" w:hint="eastAsia"/>
                <w:spacing w:val="14"/>
                <w:sz w:val="21"/>
                <w:szCs w:val="21"/>
                <w:lang w:eastAsia="zh-CN"/>
              </w:rPr>
              <w:t>暂不办理</w:t>
            </w:r>
            <w:r w:rsidRPr="0043299C">
              <w:rPr>
                <w:rFonts w:ascii="SimSun" w:eastAsia="SimSun" w:hAnsi="SimSun" w:cs="맑은 고딕" w:hint="eastAsia"/>
                <w:spacing w:val="14"/>
                <w:sz w:val="21"/>
                <w:szCs w:val="21"/>
                <w:lang w:eastAsia="zh-CN"/>
              </w:rPr>
              <w:t>。</w:t>
            </w:r>
            <w:r w:rsidRPr="0043299C">
              <w:rPr>
                <w:rFonts w:ascii="SimSun" w:eastAsia="SimSun" w:hAnsi="SimSun" w:cs="바탕" w:hint="eastAsia"/>
                <w:spacing w:val="14"/>
                <w:sz w:val="21"/>
                <w:szCs w:val="21"/>
                <w:lang w:eastAsia="zh-CN"/>
              </w:rPr>
              <w:t>收到</w:t>
            </w:r>
            <w:r w:rsidRPr="0043299C">
              <w:rPr>
                <w:rFonts w:ascii="SimSun" w:eastAsia="SimSun" w:hAnsi="SimSun" w:cs="새굴림" w:hint="eastAsia"/>
                <w:spacing w:val="14"/>
                <w:sz w:val="21"/>
                <w:szCs w:val="21"/>
                <w:lang w:eastAsia="zh-CN"/>
              </w:rPr>
              <w:t>复函后</w:t>
            </w:r>
            <w:r w:rsidRPr="0043299C">
              <w:rPr>
                <w:rFonts w:ascii="SimSun" w:eastAsia="SimSun" w:hAnsi="SimSun" w:cs="맑은 고딕" w:hint="eastAsia"/>
                <w:spacing w:val="14"/>
                <w:sz w:val="21"/>
                <w:szCs w:val="21"/>
                <w:lang w:eastAsia="zh-CN"/>
              </w:rPr>
              <w:t>，</w:t>
            </w:r>
            <w:r w:rsidRPr="0043299C">
              <w:rPr>
                <w:rFonts w:ascii="SimSun" w:eastAsia="SimSun" w:hAnsi="SimSun" w:cs="바탕" w:hint="eastAsia"/>
                <w:spacing w:val="14"/>
                <w:sz w:val="21"/>
                <w:szCs w:val="21"/>
                <w:lang w:eastAsia="zh-CN"/>
              </w:rPr>
              <w:t>按照本</w:t>
            </w:r>
            <w:r w:rsidRPr="0043299C">
              <w:rPr>
                <w:rFonts w:ascii="SimSun" w:eastAsia="SimSun" w:hAnsi="SimSun" w:cs="새굴림" w:hint="eastAsia"/>
                <w:spacing w:val="14"/>
                <w:sz w:val="21"/>
                <w:szCs w:val="21"/>
                <w:lang w:eastAsia="zh-CN"/>
              </w:rPr>
              <w:t>办法第十五条规定进行处理</w:t>
            </w:r>
            <w:r w:rsidRPr="0043299C">
              <w:rPr>
                <w:rFonts w:ascii="SimSun" w:eastAsia="SimSun" w:hAnsi="SimSun" w:cs="맑은 고딕" w:hint="eastAsia"/>
                <w:spacing w:val="14"/>
                <w:sz w:val="21"/>
                <w:szCs w:val="21"/>
                <w:lang w:eastAsia="zh-CN"/>
              </w:rPr>
              <w:t>。</w:t>
            </w:r>
          </w:p>
          <w:p w:rsidR="00DB2F98" w:rsidRPr="00921464" w:rsidRDefault="00DB2F98" w:rsidP="00921464">
            <w:pPr>
              <w:wordWrap/>
              <w:snapToGrid w:val="0"/>
              <w:spacing w:line="290" w:lineRule="atLeast"/>
              <w:ind w:firstLineChars="200" w:firstLine="420"/>
              <w:rPr>
                <w:rFonts w:ascii="SimSun" w:eastAsia="SimSun" w:hAnsi="SimSun"/>
                <w:sz w:val="21"/>
                <w:szCs w:val="21"/>
                <w:lang w:eastAsia="zh-CN"/>
              </w:rPr>
            </w:pPr>
          </w:p>
          <w:p w:rsidR="00DB2F98" w:rsidRPr="00921464" w:rsidRDefault="00DB2F98" w:rsidP="00921464">
            <w:pPr>
              <w:wordWrap/>
              <w:snapToGrid w:val="0"/>
              <w:spacing w:line="290" w:lineRule="atLeast"/>
              <w:jc w:val="center"/>
              <w:rPr>
                <w:rFonts w:ascii="SimSun" w:eastAsia="SimSun" w:hAnsi="SimSun"/>
                <w:sz w:val="21"/>
                <w:szCs w:val="21"/>
                <w:lang w:eastAsia="zh-CN"/>
              </w:rPr>
            </w:pPr>
            <w:r w:rsidRPr="00921464">
              <w:rPr>
                <w:rFonts w:ascii="SimSun" w:eastAsia="SimSun" w:hAnsi="SimSun" w:cs="바탕" w:hint="eastAsia"/>
                <w:b/>
                <w:sz w:val="21"/>
                <w:szCs w:val="21"/>
                <w:lang w:eastAsia="zh-CN"/>
              </w:rPr>
              <w:t>第五章</w:t>
            </w:r>
            <w:r w:rsidRPr="00921464">
              <w:rPr>
                <w:rFonts w:ascii="SimSun" w:eastAsia="SimSun" w:hAnsi="SimSun" w:hint="eastAsia"/>
                <w:b/>
                <w:sz w:val="21"/>
                <w:szCs w:val="21"/>
                <w:lang w:eastAsia="zh-CN"/>
              </w:rPr>
              <w:t xml:space="preserve"> </w:t>
            </w:r>
            <w:r w:rsidRPr="00921464">
              <w:rPr>
                <w:rFonts w:ascii="SimSun" w:eastAsia="SimSun" w:hAnsi="SimSun" w:cs="바탕" w:hint="eastAsia"/>
                <w:b/>
                <w:sz w:val="21"/>
                <w:szCs w:val="21"/>
                <w:lang w:eastAsia="zh-CN"/>
              </w:rPr>
              <w:t>附</w:t>
            </w:r>
            <w:r w:rsidRPr="00921464">
              <w:rPr>
                <w:rFonts w:ascii="SimSun" w:eastAsia="SimSun" w:hAnsi="SimSun" w:hint="eastAsia"/>
                <w:b/>
                <w:sz w:val="21"/>
                <w:szCs w:val="21"/>
                <w:lang w:eastAsia="zh-CN"/>
              </w:rPr>
              <w:t xml:space="preserve">  </w:t>
            </w:r>
            <w:r w:rsidRPr="00921464">
              <w:rPr>
                <w:rFonts w:ascii="SimSun" w:eastAsia="SimSun" w:hAnsi="SimSun" w:cs="새굴림" w:hint="eastAsia"/>
                <w:b/>
                <w:sz w:val="21"/>
                <w:szCs w:val="21"/>
                <w:lang w:eastAsia="zh-CN"/>
              </w:rPr>
              <w:t>则</w:t>
            </w:r>
          </w:p>
          <w:p w:rsidR="00DB2F98" w:rsidRPr="00921464" w:rsidRDefault="00DB2F98" w:rsidP="00921464">
            <w:pPr>
              <w:wordWrap/>
              <w:snapToGrid w:val="0"/>
              <w:spacing w:line="290" w:lineRule="atLeast"/>
              <w:ind w:firstLineChars="200" w:firstLine="422"/>
              <w:rPr>
                <w:rFonts w:ascii="SimSun" w:eastAsia="SimSun" w:hAnsi="SimSun"/>
                <w:sz w:val="21"/>
                <w:szCs w:val="21"/>
                <w:lang w:eastAsia="zh-CN"/>
              </w:rPr>
            </w:pPr>
            <w:r w:rsidRPr="00921464">
              <w:rPr>
                <w:rFonts w:ascii="SimSun" w:eastAsia="SimSun" w:hAnsi="SimSun" w:cs="바탕" w:hint="eastAsia"/>
                <w:b/>
                <w:sz w:val="21"/>
                <w:szCs w:val="21"/>
                <w:lang w:eastAsia="zh-CN"/>
              </w:rPr>
              <w:t>第十七</w:t>
            </w:r>
            <w:r w:rsidRPr="00921464">
              <w:rPr>
                <w:rFonts w:ascii="SimSun" w:eastAsia="SimSun" w:hAnsi="SimSun" w:cs="새굴림" w:hint="eastAsia"/>
                <w:b/>
                <w:sz w:val="21"/>
                <w:szCs w:val="21"/>
                <w:lang w:eastAsia="zh-CN"/>
              </w:rPr>
              <w:t>条</w:t>
            </w:r>
            <w:r w:rsidRPr="00921464">
              <w:rPr>
                <w:rFonts w:ascii="SimSun" w:eastAsia="SimSun" w:hAnsi="SimSun" w:hint="eastAsia"/>
                <w:sz w:val="21"/>
                <w:szCs w:val="21"/>
                <w:lang w:eastAsia="zh-CN"/>
              </w:rPr>
              <w:t xml:space="preserve"> </w:t>
            </w:r>
            <w:r w:rsidRPr="00921464">
              <w:rPr>
                <w:rFonts w:ascii="SimSun" w:eastAsia="SimSun" w:hAnsi="SimSun" w:cs="새굴림" w:hint="eastAsia"/>
                <w:sz w:val="21"/>
                <w:szCs w:val="21"/>
                <w:lang w:eastAsia="zh-CN"/>
              </w:rPr>
              <w:t>国家税务总局根据函调等情况对国家税务总局预警信息</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国家税务总</w:t>
            </w:r>
            <w:r w:rsidRPr="00921464">
              <w:rPr>
                <w:rFonts w:ascii="SimSun" w:eastAsia="SimSun" w:hAnsi="SimSun" w:cs="바탕" w:hint="eastAsia"/>
                <w:sz w:val="21"/>
                <w:szCs w:val="21"/>
                <w:lang w:eastAsia="zh-CN"/>
              </w:rPr>
              <w:t>局</w:t>
            </w:r>
            <w:r w:rsidRPr="00921464">
              <w:rPr>
                <w:rFonts w:ascii="SimSun" w:eastAsia="SimSun" w:hAnsi="SimSun" w:cs="새굴림" w:hint="eastAsia"/>
                <w:sz w:val="21"/>
                <w:szCs w:val="21"/>
                <w:lang w:eastAsia="zh-CN"/>
              </w:rPr>
              <w:t>关注信息</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出口</w:t>
            </w:r>
            <w:r w:rsidRPr="00921464">
              <w:rPr>
                <w:rFonts w:ascii="SimSun" w:eastAsia="SimSun" w:hAnsi="SimSun" w:cs="새굴림" w:hint="eastAsia"/>
                <w:sz w:val="21"/>
                <w:szCs w:val="21"/>
                <w:lang w:eastAsia="zh-CN"/>
              </w:rPr>
              <w:t>业务需核查情形以及不需核查和函调情形实行动态管理</w:t>
            </w:r>
            <w:r w:rsidRPr="00921464">
              <w:rPr>
                <w:rFonts w:ascii="SimSun" w:eastAsia="SimSun" w:hAnsi="SimSun" w:cs="맑은 고딕" w:hint="eastAsia"/>
                <w:sz w:val="21"/>
                <w:szCs w:val="21"/>
                <w:lang w:eastAsia="zh-CN"/>
              </w:rPr>
              <w:t>。</w:t>
            </w:r>
          </w:p>
          <w:p w:rsidR="00DB2F98" w:rsidRPr="0043299C" w:rsidRDefault="00DB2F98" w:rsidP="0043299C">
            <w:pPr>
              <w:wordWrap/>
              <w:snapToGrid w:val="0"/>
              <w:spacing w:line="290" w:lineRule="atLeast"/>
              <w:ind w:firstLineChars="200" w:firstLine="446"/>
              <w:rPr>
                <w:rFonts w:ascii="SimSun" w:eastAsia="SimSun" w:hAnsi="SimSun"/>
                <w:spacing w:val="6"/>
                <w:sz w:val="21"/>
                <w:szCs w:val="21"/>
                <w:lang w:eastAsia="zh-CN"/>
              </w:rPr>
            </w:pPr>
            <w:r w:rsidRPr="0043299C">
              <w:rPr>
                <w:rFonts w:ascii="SimSun" w:eastAsia="SimSun" w:hAnsi="SimSun" w:cs="바탕" w:hint="eastAsia"/>
                <w:b/>
                <w:spacing w:val="6"/>
                <w:sz w:val="21"/>
                <w:szCs w:val="21"/>
                <w:lang w:eastAsia="zh-CN"/>
              </w:rPr>
              <w:t>第十八</w:t>
            </w:r>
            <w:r w:rsidRPr="0043299C">
              <w:rPr>
                <w:rFonts w:ascii="SimSun" w:eastAsia="SimSun" w:hAnsi="SimSun" w:cs="새굴림" w:hint="eastAsia"/>
                <w:b/>
                <w:spacing w:val="6"/>
                <w:sz w:val="21"/>
                <w:szCs w:val="21"/>
                <w:lang w:eastAsia="zh-CN"/>
              </w:rPr>
              <w:t>条</w:t>
            </w:r>
            <w:r w:rsidRPr="0043299C">
              <w:rPr>
                <w:rFonts w:ascii="SimSun" w:eastAsia="SimSun" w:hAnsi="SimSun" w:hint="eastAsia"/>
                <w:spacing w:val="6"/>
                <w:sz w:val="21"/>
                <w:szCs w:val="21"/>
                <w:lang w:eastAsia="zh-CN"/>
              </w:rPr>
              <w:t xml:space="preserve"> </w:t>
            </w:r>
            <w:r w:rsidRPr="0043299C">
              <w:rPr>
                <w:rFonts w:ascii="SimSun" w:eastAsia="SimSun" w:hAnsi="SimSun" w:cs="새굴림" w:hint="eastAsia"/>
                <w:spacing w:val="6"/>
                <w:sz w:val="21"/>
                <w:szCs w:val="21"/>
                <w:lang w:eastAsia="zh-CN"/>
              </w:rPr>
              <w:t>为提高出口货物税收函调工作效率</w:t>
            </w:r>
            <w:r w:rsidRPr="0043299C">
              <w:rPr>
                <w:rFonts w:ascii="SimSun" w:eastAsia="SimSun" w:hAnsi="SimSun" w:cs="맑은 고딕" w:hint="eastAsia"/>
                <w:spacing w:val="6"/>
                <w:sz w:val="21"/>
                <w:szCs w:val="21"/>
                <w:lang w:eastAsia="zh-CN"/>
              </w:rPr>
              <w:t>，</w:t>
            </w:r>
            <w:r w:rsidRPr="0043299C">
              <w:rPr>
                <w:rFonts w:ascii="SimSun" w:eastAsia="SimSun" w:hAnsi="SimSun" w:cs="바탕" w:hint="eastAsia"/>
                <w:spacing w:val="6"/>
                <w:sz w:val="21"/>
                <w:szCs w:val="21"/>
                <w:lang w:eastAsia="zh-CN"/>
              </w:rPr>
              <w:t>各地</w:t>
            </w:r>
            <w:r w:rsidRPr="0043299C">
              <w:rPr>
                <w:rFonts w:ascii="SimSun" w:eastAsia="SimSun" w:hAnsi="SimSun" w:cs="새굴림" w:hint="eastAsia"/>
                <w:spacing w:val="6"/>
                <w:sz w:val="21"/>
                <w:szCs w:val="21"/>
                <w:lang w:eastAsia="zh-CN"/>
              </w:rPr>
              <w:t>税务机关应严格按照发函标准和复函时限进行发函</w:t>
            </w:r>
            <w:r w:rsidRPr="0043299C">
              <w:rPr>
                <w:rFonts w:ascii="SimSun" w:eastAsia="SimSun" w:hAnsi="SimSun" w:cs="맑은 고딕" w:hint="eastAsia"/>
                <w:spacing w:val="6"/>
                <w:sz w:val="21"/>
                <w:szCs w:val="21"/>
                <w:lang w:eastAsia="zh-CN"/>
              </w:rPr>
              <w:t>、</w:t>
            </w:r>
            <w:r w:rsidRPr="0043299C">
              <w:rPr>
                <w:rFonts w:ascii="SimSun" w:eastAsia="SimSun" w:hAnsi="SimSun" w:cs="새굴림" w:hint="eastAsia"/>
                <w:spacing w:val="6"/>
                <w:sz w:val="21"/>
                <w:szCs w:val="21"/>
                <w:lang w:eastAsia="zh-CN"/>
              </w:rPr>
              <w:t>复函</w:t>
            </w:r>
            <w:r w:rsidRPr="0043299C">
              <w:rPr>
                <w:rFonts w:ascii="SimSun" w:eastAsia="SimSun" w:hAnsi="SimSun" w:cs="맑은 고딕" w:hint="eastAsia"/>
                <w:spacing w:val="6"/>
                <w:sz w:val="21"/>
                <w:szCs w:val="21"/>
                <w:lang w:eastAsia="zh-CN"/>
              </w:rPr>
              <w:t>。</w:t>
            </w:r>
            <w:r w:rsidRPr="0043299C">
              <w:rPr>
                <w:rFonts w:ascii="SimSun" w:eastAsia="SimSun" w:hAnsi="SimSun" w:cs="새굴림" w:hint="eastAsia"/>
                <w:spacing w:val="6"/>
                <w:sz w:val="21"/>
                <w:szCs w:val="21"/>
                <w:lang w:eastAsia="zh-CN"/>
              </w:rPr>
              <w:t>国家税务总局将根据情况向逾期未复函的税务机关发出催办函</w:t>
            </w:r>
            <w:r w:rsidRPr="0043299C">
              <w:rPr>
                <w:rFonts w:ascii="SimSun" w:eastAsia="SimSun" w:hAnsi="SimSun" w:cs="맑은 고딕" w:hint="eastAsia"/>
                <w:spacing w:val="6"/>
                <w:sz w:val="21"/>
                <w:szCs w:val="21"/>
                <w:lang w:eastAsia="zh-CN"/>
              </w:rPr>
              <w:t>，</w:t>
            </w:r>
            <w:r w:rsidRPr="0043299C">
              <w:rPr>
                <w:rFonts w:ascii="SimSun" w:eastAsia="SimSun" w:hAnsi="SimSun" w:cs="새굴림" w:hint="eastAsia"/>
                <w:spacing w:val="6"/>
                <w:sz w:val="21"/>
                <w:szCs w:val="21"/>
                <w:lang w:eastAsia="zh-CN"/>
              </w:rPr>
              <w:t>并定期通报发函</w:t>
            </w:r>
            <w:r w:rsidRPr="0043299C">
              <w:rPr>
                <w:rFonts w:ascii="SimSun" w:eastAsia="SimSun" w:hAnsi="SimSun" w:cs="맑은 고딕" w:hint="eastAsia"/>
                <w:spacing w:val="6"/>
                <w:sz w:val="21"/>
                <w:szCs w:val="21"/>
                <w:lang w:eastAsia="zh-CN"/>
              </w:rPr>
              <w:t>、</w:t>
            </w:r>
            <w:r w:rsidRPr="0043299C">
              <w:rPr>
                <w:rFonts w:ascii="SimSun" w:eastAsia="SimSun" w:hAnsi="SimSun" w:cs="바탕" w:hint="eastAsia"/>
                <w:spacing w:val="6"/>
                <w:sz w:val="21"/>
                <w:szCs w:val="21"/>
                <w:lang w:eastAsia="zh-CN"/>
              </w:rPr>
              <w:t>逾期未</w:t>
            </w:r>
            <w:r w:rsidRPr="0043299C">
              <w:rPr>
                <w:rFonts w:ascii="SimSun" w:eastAsia="SimSun" w:hAnsi="SimSun" w:cs="새굴림" w:hint="eastAsia"/>
                <w:spacing w:val="6"/>
                <w:sz w:val="21"/>
                <w:szCs w:val="21"/>
                <w:lang w:eastAsia="zh-CN"/>
              </w:rPr>
              <w:t>复函以及回函质量等情况</w:t>
            </w:r>
            <w:r w:rsidRPr="0043299C">
              <w:rPr>
                <w:rFonts w:ascii="SimSun" w:eastAsia="SimSun" w:hAnsi="SimSun" w:cs="맑은 고딕" w:hint="eastAsia"/>
                <w:spacing w:val="6"/>
                <w:sz w:val="21"/>
                <w:szCs w:val="21"/>
                <w:lang w:eastAsia="zh-CN"/>
              </w:rPr>
              <w:t>。</w:t>
            </w:r>
          </w:p>
          <w:p w:rsidR="00DB2F98" w:rsidRPr="00921464" w:rsidRDefault="00DB2F98" w:rsidP="00921464">
            <w:pPr>
              <w:wordWrap/>
              <w:snapToGrid w:val="0"/>
              <w:spacing w:line="290" w:lineRule="atLeast"/>
              <w:ind w:firstLineChars="200" w:firstLine="422"/>
              <w:rPr>
                <w:rFonts w:ascii="SimSun" w:eastAsia="SimSun" w:hAnsi="SimSun"/>
                <w:sz w:val="21"/>
                <w:szCs w:val="21"/>
                <w:lang w:eastAsia="zh-CN"/>
              </w:rPr>
            </w:pPr>
            <w:r w:rsidRPr="00921464">
              <w:rPr>
                <w:rFonts w:ascii="SimSun" w:eastAsia="SimSun" w:hAnsi="SimSun" w:cs="바탕" w:hint="eastAsia"/>
                <w:b/>
                <w:sz w:val="21"/>
                <w:szCs w:val="21"/>
                <w:lang w:eastAsia="zh-CN"/>
              </w:rPr>
              <w:t>第十九</w:t>
            </w:r>
            <w:r w:rsidRPr="00921464">
              <w:rPr>
                <w:rFonts w:ascii="SimSun" w:eastAsia="SimSun" w:hAnsi="SimSun" w:cs="새굴림" w:hint="eastAsia"/>
                <w:b/>
                <w:sz w:val="21"/>
                <w:szCs w:val="21"/>
                <w:lang w:eastAsia="zh-CN"/>
              </w:rPr>
              <w:t>条</w:t>
            </w:r>
            <w:r w:rsidRPr="00921464">
              <w:rPr>
                <w:rFonts w:ascii="SimSun" w:eastAsia="SimSun" w:hAnsi="SimSun" w:hint="eastAsia"/>
                <w:sz w:val="21"/>
                <w:szCs w:val="21"/>
                <w:lang w:eastAsia="zh-CN"/>
              </w:rPr>
              <w:t xml:space="preserve"> </w:t>
            </w:r>
            <w:r w:rsidRPr="00921464">
              <w:rPr>
                <w:rFonts w:ascii="SimSun" w:eastAsia="SimSun" w:hAnsi="SimSun" w:cs="바탕" w:hint="eastAsia"/>
                <w:sz w:val="21"/>
                <w:szCs w:val="21"/>
                <w:lang w:eastAsia="zh-CN"/>
              </w:rPr>
              <w:t>各地</w:t>
            </w:r>
            <w:r w:rsidRPr="00921464">
              <w:rPr>
                <w:rFonts w:ascii="SimSun" w:eastAsia="SimSun" w:hAnsi="SimSun" w:cs="새굴림" w:hint="eastAsia"/>
                <w:sz w:val="21"/>
                <w:szCs w:val="21"/>
                <w:lang w:eastAsia="zh-CN"/>
              </w:rPr>
              <w:t>税务机关应成立出口退税函调工作协调领导小组</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建立退</w:t>
            </w:r>
            <w:r w:rsidRPr="00921464">
              <w:rPr>
                <w:rFonts w:ascii="SimSun" w:eastAsia="SimSun" w:hAnsi="SimSun" w:cs="새굴림" w:hint="eastAsia"/>
                <w:sz w:val="21"/>
                <w:szCs w:val="21"/>
                <w:lang w:eastAsia="zh-CN"/>
              </w:rPr>
              <w:t>税部门与税源管理部门</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稽</w:t>
            </w:r>
            <w:r w:rsidRPr="00921464">
              <w:rPr>
                <w:rFonts w:ascii="SimSun" w:eastAsia="SimSun" w:hAnsi="SimSun" w:cs="새굴림" w:hint="eastAsia"/>
                <w:sz w:val="21"/>
                <w:szCs w:val="21"/>
                <w:lang w:eastAsia="zh-CN"/>
              </w:rPr>
              <w:t>查部门的协调机制</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2"/>
              <w:rPr>
                <w:rFonts w:ascii="SimSun" w:eastAsia="SimSun" w:hAnsi="SimSun"/>
                <w:sz w:val="21"/>
                <w:szCs w:val="21"/>
                <w:lang w:eastAsia="zh-CN"/>
              </w:rPr>
            </w:pPr>
            <w:r w:rsidRPr="00921464">
              <w:rPr>
                <w:rFonts w:ascii="SimSun" w:eastAsia="SimSun" w:hAnsi="SimSun" w:cs="바탕" w:hint="eastAsia"/>
                <w:b/>
                <w:sz w:val="21"/>
                <w:szCs w:val="21"/>
                <w:lang w:eastAsia="zh-CN"/>
              </w:rPr>
              <w:t>第二十</w:t>
            </w:r>
            <w:r w:rsidRPr="00921464">
              <w:rPr>
                <w:rFonts w:ascii="SimSun" w:eastAsia="SimSun" w:hAnsi="SimSun" w:cs="새굴림" w:hint="eastAsia"/>
                <w:b/>
                <w:sz w:val="21"/>
                <w:szCs w:val="21"/>
                <w:lang w:eastAsia="zh-CN"/>
              </w:rPr>
              <w:t>条</w:t>
            </w:r>
            <w:r w:rsidRPr="00921464">
              <w:rPr>
                <w:rFonts w:ascii="SimSun" w:eastAsia="SimSun" w:hAnsi="SimSun" w:hint="eastAsia"/>
                <w:sz w:val="21"/>
                <w:szCs w:val="21"/>
                <w:lang w:eastAsia="zh-CN"/>
              </w:rPr>
              <w:t xml:space="preserve"> </w:t>
            </w:r>
            <w:r w:rsidRPr="00921464">
              <w:rPr>
                <w:rFonts w:ascii="SimSun" w:eastAsia="SimSun" w:hAnsi="SimSun" w:cs="새굴림" w:hint="eastAsia"/>
                <w:sz w:val="21"/>
                <w:szCs w:val="21"/>
                <w:lang w:eastAsia="zh-CN"/>
              </w:rPr>
              <w:t>税务机关不得对出口企业尚未上报的出口退</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免</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税进行核查和发函调查</w:t>
            </w:r>
            <w:r w:rsidRPr="00921464">
              <w:rPr>
                <w:rFonts w:ascii="SimSun" w:eastAsia="SimSun" w:hAnsi="SimSun" w:cs="맑은 고딕" w:hint="eastAsia"/>
                <w:sz w:val="21"/>
                <w:szCs w:val="21"/>
                <w:lang w:eastAsia="zh-CN"/>
              </w:rPr>
              <w:t>。</w:t>
            </w:r>
          </w:p>
          <w:p w:rsidR="00DB2F98" w:rsidRPr="00921464" w:rsidRDefault="00DB2F98" w:rsidP="00921464">
            <w:pPr>
              <w:wordWrap/>
              <w:snapToGrid w:val="0"/>
              <w:spacing w:line="290" w:lineRule="atLeast"/>
              <w:ind w:firstLineChars="200" w:firstLine="422"/>
              <w:rPr>
                <w:rFonts w:ascii="SimSun" w:eastAsia="SimSun" w:hAnsi="SimSun"/>
                <w:sz w:val="21"/>
                <w:szCs w:val="21"/>
                <w:lang w:eastAsia="zh-CN"/>
              </w:rPr>
            </w:pPr>
            <w:r w:rsidRPr="00921464">
              <w:rPr>
                <w:rFonts w:ascii="SimSun" w:eastAsia="SimSun" w:hAnsi="SimSun" w:cs="바탕" w:hint="eastAsia"/>
                <w:b/>
                <w:sz w:val="21"/>
                <w:szCs w:val="21"/>
                <w:lang w:eastAsia="zh-CN"/>
              </w:rPr>
              <w:t>第二十一</w:t>
            </w:r>
            <w:r w:rsidRPr="00921464">
              <w:rPr>
                <w:rFonts w:ascii="SimSun" w:eastAsia="SimSun" w:hAnsi="SimSun" w:cs="새굴림" w:hint="eastAsia"/>
                <w:b/>
                <w:sz w:val="21"/>
                <w:szCs w:val="21"/>
                <w:lang w:eastAsia="zh-CN"/>
              </w:rPr>
              <w:t>条</w:t>
            </w:r>
            <w:r w:rsidRPr="00921464">
              <w:rPr>
                <w:rFonts w:ascii="SimSun" w:eastAsia="SimSun" w:hAnsi="SimSun" w:hint="eastAsia"/>
                <w:sz w:val="21"/>
                <w:szCs w:val="21"/>
                <w:lang w:eastAsia="zh-CN"/>
              </w:rPr>
              <w:t xml:space="preserve"> </w:t>
            </w:r>
            <w:r w:rsidRPr="00921464">
              <w:rPr>
                <w:rFonts w:ascii="SimSun" w:eastAsia="SimSun" w:hAnsi="SimSun" w:cs="새굴림" w:hint="eastAsia"/>
                <w:sz w:val="21"/>
                <w:szCs w:val="21"/>
                <w:lang w:eastAsia="zh-CN"/>
              </w:rPr>
              <w:t>发函地税务机关应将出口货物核查审批</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核</w:t>
            </w:r>
            <w:r w:rsidRPr="00921464">
              <w:rPr>
                <w:rFonts w:ascii="SimSun" w:eastAsia="SimSun" w:hAnsi="SimSun" w:cs="새굴림" w:hint="eastAsia"/>
                <w:sz w:val="21"/>
                <w:szCs w:val="21"/>
                <w:lang w:eastAsia="zh-CN"/>
              </w:rPr>
              <w:t>查结果处理等资料保存归档</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负责复函的税务机关应将企业报送的供货企业调查表及附送资料</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核</w:t>
            </w:r>
            <w:r w:rsidRPr="00921464">
              <w:rPr>
                <w:rFonts w:ascii="SimSun" w:eastAsia="SimSun" w:hAnsi="SimSun" w:cs="새굴림" w:hint="eastAsia"/>
                <w:sz w:val="21"/>
                <w:szCs w:val="21"/>
                <w:lang w:eastAsia="zh-CN"/>
              </w:rPr>
              <w:t>查记录等保存归档</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保存期限按照</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税收征收管理法</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有</w:t>
            </w:r>
            <w:r w:rsidRPr="00921464">
              <w:rPr>
                <w:rFonts w:ascii="SimSun" w:eastAsia="SimSun" w:hAnsi="SimSun" w:cs="새굴림" w:hint="eastAsia"/>
                <w:sz w:val="21"/>
                <w:szCs w:val="21"/>
                <w:lang w:eastAsia="zh-CN"/>
              </w:rPr>
              <w:t>关规定执行</w:t>
            </w:r>
            <w:r w:rsidRPr="00921464">
              <w:rPr>
                <w:rFonts w:ascii="SimSun" w:eastAsia="SimSun" w:hAnsi="SimSun" w:cs="맑은 고딕" w:hint="eastAsia"/>
                <w:sz w:val="21"/>
                <w:szCs w:val="21"/>
                <w:lang w:eastAsia="zh-CN"/>
              </w:rPr>
              <w:t>。</w:t>
            </w:r>
          </w:p>
          <w:p w:rsidR="00E7355F" w:rsidRPr="006F4E3F" w:rsidRDefault="00DB2F98" w:rsidP="006F4E3F">
            <w:pPr>
              <w:wordWrap/>
              <w:snapToGrid w:val="0"/>
              <w:spacing w:line="290" w:lineRule="atLeast"/>
              <w:ind w:firstLineChars="200" w:firstLine="422"/>
              <w:rPr>
                <w:rFonts w:ascii="SimSun" w:hAnsi="SimSun" w:hint="eastAsia"/>
                <w:sz w:val="21"/>
                <w:szCs w:val="21"/>
                <w:lang w:eastAsia="zh-CN"/>
              </w:rPr>
            </w:pPr>
            <w:r w:rsidRPr="00921464">
              <w:rPr>
                <w:rFonts w:ascii="SimSun" w:eastAsia="SimSun" w:hAnsi="SimSun" w:cs="바탕" w:hint="eastAsia"/>
                <w:b/>
                <w:sz w:val="21"/>
                <w:szCs w:val="21"/>
                <w:lang w:eastAsia="zh-CN"/>
              </w:rPr>
              <w:t>第二十二</w:t>
            </w:r>
            <w:r w:rsidRPr="00921464">
              <w:rPr>
                <w:rFonts w:ascii="SimSun" w:eastAsia="SimSun" w:hAnsi="SimSun" w:cs="새굴림" w:hint="eastAsia"/>
                <w:b/>
                <w:sz w:val="21"/>
                <w:szCs w:val="21"/>
                <w:lang w:eastAsia="zh-CN"/>
              </w:rPr>
              <w:t>条</w:t>
            </w:r>
            <w:r w:rsidRPr="00921464">
              <w:rPr>
                <w:rFonts w:ascii="SimSun" w:eastAsia="SimSun" w:hAnsi="SimSun" w:hint="eastAsia"/>
                <w:sz w:val="21"/>
                <w:szCs w:val="21"/>
                <w:lang w:eastAsia="zh-CN"/>
              </w:rPr>
              <w:t xml:space="preserve"> </w:t>
            </w:r>
            <w:r w:rsidRPr="00921464">
              <w:rPr>
                <w:rFonts w:ascii="SimSun" w:eastAsia="SimSun" w:hAnsi="SimSun" w:cs="바탕" w:hint="eastAsia"/>
                <w:sz w:val="21"/>
                <w:szCs w:val="21"/>
                <w:lang w:eastAsia="zh-CN"/>
              </w:rPr>
              <w:t>本</w:t>
            </w:r>
            <w:r w:rsidRPr="00921464">
              <w:rPr>
                <w:rFonts w:ascii="SimSun" w:eastAsia="SimSun" w:hAnsi="SimSun" w:cs="새굴림" w:hint="eastAsia"/>
                <w:sz w:val="21"/>
                <w:szCs w:val="21"/>
                <w:lang w:eastAsia="zh-CN"/>
              </w:rPr>
              <w:t>办法从</w:t>
            </w:r>
            <w:smartTag w:uri="urn:schemas-microsoft-com:office:smarttags" w:element="chsdate">
              <w:smartTagPr>
                <w:attr w:name="Year" w:val="2010"/>
                <w:attr w:name="Month" w:val="9"/>
                <w:attr w:name="Day" w:val="1"/>
                <w:attr w:name="IsLunarDate" w:val="False"/>
                <w:attr w:name="IsROCDate" w:val="False"/>
              </w:smartTagPr>
              <w:r w:rsidRPr="00921464">
                <w:rPr>
                  <w:rFonts w:ascii="SimSun" w:eastAsia="SimSun" w:hAnsi="SimSun" w:hint="eastAsia"/>
                  <w:sz w:val="21"/>
                  <w:szCs w:val="21"/>
                  <w:lang w:eastAsia="zh-CN"/>
                </w:rPr>
                <w:t>2010</w:t>
              </w:r>
              <w:r w:rsidRPr="00921464">
                <w:rPr>
                  <w:rFonts w:ascii="SimSun" w:eastAsia="SimSun" w:hAnsi="SimSun" w:cs="바탕" w:hint="eastAsia"/>
                  <w:sz w:val="21"/>
                  <w:szCs w:val="21"/>
                  <w:lang w:eastAsia="zh-CN"/>
                </w:rPr>
                <w:t>年</w:t>
              </w:r>
              <w:r w:rsidRPr="00921464">
                <w:rPr>
                  <w:rFonts w:ascii="SimSun" w:eastAsia="SimSun" w:hAnsi="SimSun" w:hint="eastAsia"/>
                  <w:sz w:val="21"/>
                  <w:szCs w:val="21"/>
                  <w:lang w:eastAsia="zh-CN"/>
                </w:rPr>
                <w:t>9</w:t>
              </w:r>
              <w:r w:rsidRPr="00921464">
                <w:rPr>
                  <w:rFonts w:ascii="SimSun" w:eastAsia="SimSun" w:hAnsi="SimSun" w:cs="바탕" w:hint="eastAsia"/>
                  <w:sz w:val="21"/>
                  <w:szCs w:val="21"/>
                  <w:lang w:eastAsia="zh-CN"/>
                </w:rPr>
                <w:t>月</w:t>
              </w:r>
              <w:r w:rsidRPr="00921464">
                <w:rPr>
                  <w:rFonts w:ascii="SimSun" w:eastAsia="SimSun" w:hAnsi="SimSun" w:hint="eastAsia"/>
                  <w:sz w:val="21"/>
                  <w:szCs w:val="21"/>
                  <w:lang w:eastAsia="zh-CN"/>
                </w:rPr>
                <w:t>1</w:t>
              </w:r>
              <w:r w:rsidRPr="00921464">
                <w:rPr>
                  <w:rFonts w:ascii="SimSun" w:eastAsia="SimSun" w:hAnsi="SimSun" w:cs="바탕" w:hint="eastAsia"/>
                  <w:sz w:val="21"/>
                  <w:szCs w:val="21"/>
                  <w:lang w:eastAsia="zh-CN"/>
                </w:rPr>
                <w:t>日起</w:t>
              </w:r>
            </w:smartTag>
            <w:r w:rsidRPr="00921464">
              <w:rPr>
                <w:rFonts w:ascii="SimSun" w:eastAsia="SimSun" w:hAnsi="SimSun" w:cs="새굴림" w:hint="eastAsia"/>
                <w:sz w:val="21"/>
                <w:szCs w:val="21"/>
                <w:lang w:eastAsia="zh-CN"/>
              </w:rPr>
              <w:t>开始执行</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国家税务总局关于印发</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出口</w:t>
            </w:r>
            <w:r w:rsidRPr="00921464">
              <w:rPr>
                <w:rFonts w:ascii="SimSun" w:eastAsia="SimSun" w:hAnsi="SimSun" w:cs="새굴림" w:hint="eastAsia"/>
                <w:sz w:val="21"/>
                <w:szCs w:val="21"/>
                <w:lang w:eastAsia="zh-CN"/>
              </w:rPr>
              <w:t>货物税收函调办法</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的通知</w:t>
            </w:r>
            <w:r w:rsidRPr="00921464">
              <w:rPr>
                <w:rFonts w:ascii="SimSun" w:eastAsia="SimSun" w:hAnsi="SimSun" w:cs="맑은 고딕" w:hint="eastAsia"/>
                <w:sz w:val="21"/>
                <w:szCs w:val="21"/>
                <w:lang w:eastAsia="zh-CN"/>
              </w:rPr>
              <w:t>》（</w:t>
            </w:r>
            <w:r w:rsidRPr="00921464">
              <w:rPr>
                <w:rFonts w:ascii="SimSun" w:eastAsia="SimSun" w:hAnsi="SimSun" w:cs="새굴림" w:hint="eastAsia"/>
                <w:sz w:val="21"/>
                <w:szCs w:val="21"/>
                <w:lang w:eastAsia="zh-CN"/>
              </w:rPr>
              <w:t>国税发</w:t>
            </w:r>
            <w:r w:rsidRPr="00921464">
              <w:rPr>
                <w:rFonts w:ascii="SimSun" w:eastAsia="SimSun" w:hAnsi="SimSun" w:cs="맑은 고딕" w:hint="eastAsia"/>
                <w:sz w:val="21"/>
                <w:szCs w:val="21"/>
                <w:lang w:eastAsia="zh-CN"/>
              </w:rPr>
              <w:t>〔</w:t>
            </w:r>
            <w:r w:rsidRPr="00921464">
              <w:rPr>
                <w:rFonts w:ascii="SimSun" w:eastAsia="SimSun" w:hAnsi="SimSun" w:hint="eastAsia"/>
                <w:sz w:val="21"/>
                <w:szCs w:val="21"/>
                <w:lang w:eastAsia="zh-CN"/>
              </w:rPr>
              <w:t>2006〕165</w:t>
            </w:r>
            <w:r w:rsidRPr="00921464">
              <w:rPr>
                <w:rFonts w:ascii="SimSun" w:eastAsia="SimSun" w:hAnsi="SimSun" w:cs="새굴림" w:hint="eastAsia"/>
                <w:sz w:val="21"/>
                <w:szCs w:val="21"/>
                <w:lang w:eastAsia="zh-CN"/>
              </w:rPr>
              <w:t>号</w:t>
            </w:r>
            <w:r w:rsidRPr="00921464">
              <w:rPr>
                <w:rFonts w:ascii="SimSun" w:eastAsia="SimSun" w:hAnsi="SimSun" w:cs="맑은 고딕" w:hint="eastAsia"/>
                <w:sz w:val="21"/>
                <w:szCs w:val="21"/>
                <w:lang w:eastAsia="zh-CN"/>
              </w:rPr>
              <w:t>）</w:t>
            </w:r>
            <w:r w:rsidRPr="00921464">
              <w:rPr>
                <w:rFonts w:ascii="SimSun" w:eastAsia="SimSun" w:hAnsi="SimSun" w:cs="바탕" w:hint="eastAsia"/>
                <w:sz w:val="21"/>
                <w:szCs w:val="21"/>
                <w:lang w:eastAsia="zh-CN"/>
              </w:rPr>
              <w:t>同</w:t>
            </w:r>
            <w:r w:rsidRPr="00921464">
              <w:rPr>
                <w:rFonts w:ascii="SimSun" w:eastAsia="SimSun" w:hAnsi="SimSun" w:cs="새굴림" w:hint="eastAsia"/>
                <w:sz w:val="21"/>
                <w:szCs w:val="21"/>
                <w:lang w:eastAsia="zh-CN"/>
              </w:rPr>
              <w:t>时废止</w:t>
            </w:r>
            <w:r w:rsidRPr="00921464">
              <w:rPr>
                <w:rFonts w:ascii="SimSun" w:eastAsia="SimSun" w:hAnsi="SimSun" w:cs="맑은 고딕" w:hint="eastAsia"/>
                <w:sz w:val="21"/>
                <w:szCs w:val="21"/>
                <w:lang w:eastAsia="zh-CN"/>
              </w:rPr>
              <w:t>。</w:t>
            </w:r>
          </w:p>
        </w:tc>
      </w:tr>
    </w:tbl>
    <w:p w:rsidR="004C613F" w:rsidRPr="006F4E3F" w:rsidRDefault="004C613F">
      <w:pPr>
        <w:rPr>
          <w:rFonts w:hint="eastAsia"/>
          <w:lang w:eastAsia="zh-CN"/>
        </w:rPr>
      </w:pPr>
    </w:p>
    <w:sectPr w:rsidR="004C613F" w:rsidRPr="006F4E3F" w:rsidSect="00E7355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1E8" w:rsidRDefault="00A401E8" w:rsidP="00E7355F">
      <w:r>
        <w:separator/>
      </w:r>
    </w:p>
  </w:endnote>
  <w:endnote w:type="continuationSeparator" w:id="1">
    <w:p w:rsidR="00A401E8" w:rsidRDefault="00A401E8" w:rsidP="00E7355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1E8" w:rsidRDefault="00A401E8" w:rsidP="00E7355F">
      <w:r>
        <w:separator/>
      </w:r>
    </w:p>
  </w:footnote>
  <w:footnote w:type="continuationSeparator" w:id="1">
    <w:p w:rsidR="00A401E8" w:rsidRDefault="00A401E8" w:rsidP="00E735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355F"/>
    <w:rsid w:val="0043299C"/>
    <w:rsid w:val="004C613F"/>
    <w:rsid w:val="006F4E3F"/>
    <w:rsid w:val="00921464"/>
    <w:rsid w:val="00A401E8"/>
    <w:rsid w:val="00C5655A"/>
    <w:rsid w:val="00DB2F98"/>
    <w:rsid w:val="00E7355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55F"/>
    <w:pPr>
      <w:tabs>
        <w:tab w:val="center" w:pos="4513"/>
        <w:tab w:val="right" w:pos="9026"/>
      </w:tabs>
      <w:snapToGrid w:val="0"/>
    </w:pPr>
  </w:style>
  <w:style w:type="character" w:customStyle="1" w:styleId="Char">
    <w:name w:val="머리글 Char"/>
    <w:basedOn w:val="a0"/>
    <w:link w:val="a3"/>
    <w:uiPriority w:val="99"/>
    <w:semiHidden/>
    <w:rsid w:val="00E7355F"/>
  </w:style>
  <w:style w:type="paragraph" w:styleId="a4">
    <w:name w:val="footer"/>
    <w:basedOn w:val="a"/>
    <w:link w:val="Char0"/>
    <w:uiPriority w:val="99"/>
    <w:semiHidden/>
    <w:unhideWhenUsed/>
    <w:rsid w:val="00E7355F"/>
    <w:pPr>
      <w:tabs>
        <w:tab w:val="center" w:pos="4513"/>
        <w:tab w:val="right" w:pos="9026"/>
      </w:tabs>
      <w:snapToGrid w:val="0"/>
    </w:pPr>
  </w:style>
  <w:style w:type="character" w:customStyle="1" w:styleId="Char0">
    <w:name w:val="바닥글 Char"/>
    <w:basedOn w:val="a0"/>
    <w:link w:val="a4"/>
    <w:uiPriority w:val="99"/>
    <w:semiHidden/>
    <w:rsid w:val="00E7355F"/>
  </w:style>
  <w:style w:type="table" w:styleId="a5">
    <w:name w:val="Table Grid"/>
    <w:basedOn w:val="a1"/>
    <w:uiPriority w:val="59"/>
    <w:rsid w:val="00E735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E7355F"/>
    <w:pPr>
      <w:widowControl/>
      <w:wordWrap/>
      <w:autoSpaceDE/>
      <w:autoSpaceDN/>
      <w:snapToGrid w:val="0"/>
      <w:spacing w:line="384" w:lineRule="auto"/>
    </w:pPr>
    <w:rPr>
      <w:rFonts w:ascii="한컴바탕" w:eastAsia="한컴바탕" w:hAnsi="한컴바탕" w:cs="한컴바탕"/>
      <w:color w:val="000000"/>
      <w:kern w:val="0"/>
      <w:szCs w:val="20"/>
    </w:rPr>
  </w:style>
  <w:style w:type="character" w:styleId="a7">
    <w:name w:val="Hyperlink"/>
    <w:basedOn w:val="a0"/>
    <w:rsid w:val="00DB2F98"/>
    <w:rPr>
      <w:color w:val="0000FF"/>
      <w:u w:val="single"/>
    </w:rPr>
  </w:style>
</w:styles>
</file>

<file path=word/webSettings.xml><?xml version="1.0" encoding="utf-8"?>
<w:webSettings xmlns:r="http://schemas.openxmlformats.org/officeDocument/2006/relationships" xmlns:w="http://schemas.openxmlformats.org/wordprocessingml/2006/main">
  <w:divs>
    <w:div w:id="122271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cn/gzdt/att/att/site1/20100903/00123f37b49e0deb251202.xls" TargetMode="External"/><Relationship Id="rId3" Type="http://schemas.openxmlformats.org/officeDocument/2006/relationships/webSettings" Target="webSettings.xml"/><Relationship Id="rId7" Type="http://schemas.openxmlformats.org/officeDocument/2006/relationships/hyperlink" Target="http://www.gov.cn/gzdt/att/att/site1/20100903/00123f37b49e0deb24ee01.xl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gzdt/att/att/sitel/20100903/00123f37b49e0deb255604.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gov.cn/gzdt/att/att/site1/20100903/00123f37b49e0deb255604.doc" TargetMode="External"/><Relationship Id="rId4" Type="http://schemas.openxmlformats.org/officeDocument/2006/relationships/footnotes" Target="footnotes.xml"/><Relationship Id="rId9" Type="http://schemas.openxmlformats.org/officeDocument/2006/relationships/hyperlink" Target="http://www.gov.cn/gzdt/att/att/site1/20100903/00123f37b49e0deb253a03.xl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2061</Words>
  <Characters>11748</Characters>
  <Application>Microsoft Office Word</Application>
  <DocSecurity>0</DocSecurity>
  <Lines>97</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2010-09-27T06:27:00Z</dcterms:created>
  <dcterms:modified xsi:type="dcterms:W3CDTF">2010-09-27T06:42:00Z</dcterms:modified>
</cp:coreProperties>
</file>